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68" w:rsidRPr="00F54068" w:rsidRDefault="00F54068" w:rsidP="00F54068">
      <w:pPr>
        <w:spacing w:before="100" w:beforeAutospacing="1" w:after="100" w:afterAutospacing="1"/>
        <w:rPr>
          <w:rFonts w:ascii="Times" w:hAnsi="Times" w:cs="Times New Roman"/>
          <w:sz w:val="20"/>
          <w:szCs w:val="20"/>
        </w:rPr>
      </w:pPr>
      <w:r w:rsidRPr="00F54068">
        <w:rPr>
          <w:rFonts w:ascii="Tahoma" w:hAnsi="Tahoma" w:cs="Tahoma"/>
          <w:color w:val="615956"/>
          <w:sz w:val="20"/>
          <w:szCs w:val="20"/>
        </w:rPr>
        <w:t>RI Science Teachers Association shares opportunities in science education for teachers and students.  </w:t>
      </w:r>
    </w:p>
    <w:p w:rsidR="00F54068" w:rsidRPr="00F54068" w:rsidRDefault="00F54068" w:rsidP="00F54068">
      <w:pPr>
        <w:spacing w:before="100" w:beforeAutospacing="1" w:after="100" w:afterAutospacing="1"/>
        <w:rPr>
          <w:rFonts w:ascii="Times" w:hAnsi="Times" w:cs="Times New Roman"/>
          <w:sz w:val="20"/>
          <w:szCs w:val="20"/>
        </w:rPr>
      </w:pPr>
    </w:p>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F54068" w:rsidRPr="00F54068" w:rsidTr="00F54068">
        <w:trPr>
          <w:trHeight w:val="300"/>
        </w:trPr>
        <w:tc>
          <w:tcPr>
            <w:tcW w:w="0" w:type="auto"/>
            <w:vAlign w:val="center"/>
            <w:hideMark/>
          </w:tcPr>
          <w:p w:rsidR="00F54068" w:rsidRPr="00F54068" w:rsidRDefault="00F54068" w:rsidP="00F54068">
            <w:pPr>
              <w:spacing w:line="0" w:lineRule="auto"/>
              <w:rPr>
                <w:rFonts w:ascii="Georgia" w:eastAsia="Times New Roman" w:hAnsi="Georgia" w:cs="Times New Roman"/>
                <w:color w:val="000000"/>
                <w:sz w:val="2"/>
                <w:szCs w:val="2"/>
              </w:rPr>
            </w:pPr>
            <w:r w:rsidRPr="00F54068">
              <w:rPr>
                <w:rFonts w:ascii="Georgia" w:eastAsia="Times New Roman" w:hAnsi="Georgia" w:cs="Times New Roman"/>
                <w:color w:val="000000"/>
                <w:sz w:val="2"/>
                <w:szCs w:val="2"/>
              </w:rPr>
              <w:t> </w:t>
            </w:r>
          </w:p>
        </w:tc>
      </w:tr>
      <w:tr w:rsidR="00F54068" w:rsidRPr="00F54068" w:rsidTr="00F54068">
        <w:trPr>
          <w:trHeight w:val="40"/>
        </w:trPr>
        <w:tc>
          <w:tcPr>
            <w:tcW w:w="0" w:type="auto"/>
            <w:shd w:val="clear" w:color="auto" w:fill="D9D5D6"/>
            <w:vAlign w:val="center"/>
            <w:hideMark/>
          </w:tcPr>
          <w:p w:rsidR="00F54068" w:rsidRPr="00F54068" w:rsidRDefault="00F54068" w:rsidP="00F54068">
            <w:pPr>
              <w:spacing w:line="0" w:lineRule="auto"/>
              <w:rPr>
                <w:rFonts w:ascii="Georgia" w:eastAsia="Times New Roman" w:hAnsi="Georgia" w:cs="Times New Roman"/>
                <w:color w:val="000000"/>
                <w:sz w:val="2"/>
                <w:szCs w:val="2"/>
              </w:rPr>
            </w:pPr>
            <w:r w:rsidRPr="00F54068">
              <w:rPr>
                <w:rFonts w:ascii="Georgia" w:eastAsia="Times New Roman" w:hAnsi="Georgia" w:cs="Times New Roman"/>
                <w:color w:val="000000"/>
                <w:sz w:val="2"/>
                <w:szCs w:val="2"/>
              </w:rPr>
              <w:t> </w:t>
            </w:r>
          </w:p>
        </w:tc>
      </w:tr>
      <w:tr w:rsidR="00F54068" w:rsidRPr="00F54068" w:rsidTr="00F54068">
        <w:trPr>
          <w:trHeight w:val="680"/>
        </w:trPr>
        <w:tc>
          <w:tcPr>
            <w:tcW w:w="0" w:type="auto"/>
            <w:vAlign w:val="center"/>
            <w:hideMark/>
          </w:tcPr>
          <w:p w:rsidR="00F54068" w:rsidRPr="00F54068" w:rsidRDefault="00F54068" w:rsidP="00F54068">
            <w:pPr>
              <w:spacing w:line="0" w:lineRule="auto"/>
              <w:rPr>
                <w:rFonts w:ascii="Georgia" w:eastAsia="Times New Roman" w:hAnsi="Georgia" w:cs="Times New Roman"/>
                <w:color w:val="000000"/>
                <w:sz w:val="2"/>
                <w:szCs w:val="2"/>
              </w:rPr>
            </w:pPr>
          </w:p>
        </w:tc>
      </w:tr>
    </w:tbl>
    <w:p w:rsidR="00F54068" w:rsidRPr="00F54068" w:rsidRDefault="00F54068" w:rsidP="00F54068">
      <w:pPr>
        <w:spacing w:before="100" w:beforeAutospacing="1" w:after="100" w:afterAutospacing="1"/>
        <w:rPr>
          <w:rFonts w:ascii="Times" w:hAnsi="Times" w:cs="Times New Roman"/>
          <w:sz w:val="20"/>
          <w:szCs w:val="20"/>
        </w:rPr>
      </w:pPr>
    </w:p>
    <w:tbl>
      <w:tblPr>
        <w:tblW w:w="5000" w:type="pct"/>
        <w:tblCellMar>
          <w:left w:w="0" w:type="dxa"/>
          <w:right w:w="0" w:type="dxa"/>
        </w:tblCellMar>
        <w:tblLook w:val="04A0" w:firstRow="1" w:lastRow="0" w:firstColumn="1" w:lastColumn="0" w:noHBand="0" w:noVBand="1"/>
      </w:tblPr>
      <w:tblGrid>
        <w:gridCol w:w="8640"/>
      </w:tblGrid>
      <w:tr w:rsidR="00F54068" w:rsidRPr="00F54068" w:rsidTr="00F54068">
        <w:tc>
          <w:tcPr>
            <w:tcW w:w="5000" w:type="pct"/>
            <w:vAlign w:val="center"/>
            <w:hideMark/>
          </w:tcPr>
          <w:tbl>
            <w:tblPr>
              <w:tblW w:w="12000" w:type="dxa"/>
              <w:tblCellMar>
                <w:left w:w="0" w:type="dxa"/>
                <w:right w:w="0" w:type="dxa"/>
              </w:tblCellMar>
              <w:tblLook w:val="04A0" w:firstRow="1" w:lastRow="0" w:firstColumn="1" w:lastColumn="0" w:noHBand="0" w:noVBand="1"/>
            </w:tblPr>
            <w:tblGrid>
              <w:gridCol w:w="12000"/>
            </w:tblGrid>
            <w:tr w:rsidR="00F54068" w:rsidRPr="00F54068">
              <w:tc>
                <w:tcPr>
                  <w:tcW w:w="0" w:type="auto"/>
                  <w:vAlign w:val="cente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12000"/>
                  </w:tblGrid>
                  <w:tr w:rsidR="00F54068" w:rsidRPr="00F54068">
                    <w:trPr>
                      <w:trHeight w:val="40"/>
                    </w:trPr>
                    <w:tc>
                      <w:tcPr>
                        <w:tcW w:w="0" w:type="auto"/>
                        <w:vAlign w:val="center"/>
                        <w:hideMark/>
                      </w:tcPr>
                      <w:p w:rsidR="00F54068" w:rsidRPr="00F54068" w:rsidRDefault="00F54068" w:rsidP="00F54068">
                        <w:pPr>
                          <w:spacing w:line="0" w:lineRule="atLeast"/>
                          <w:rPr>
                            <w:rFonts w:ascii="Times" w:eastAsia="Times New Roman" w:hAnsi="Times" w:cs="Times New Roman"/>
                            <w:sz w:val="4"/>
                            <w:szCs w:val="20"/>
                          </w:rPr>
                        </w:pPr>
                      </w:p>
                    </w:tc>
                  </w:tr>
                  <w:tr w:rsidR="00F54068" w:rsidRPr="00F54068">
                    <w:trPr>
                      <w:trHeight w:val="680"/>
                    </w:trPr>
                    <w:tc>
                      <w:tcPr>
                        <w:tcW w:w="0" w:type="auto"/>
                        <w:vAlign w:val="center"/>
                        <w:hideMark/>
                      </w:tcPr>
                      <w:p w:rsidR="00F54068" w:rsidRPr="00F54068" w:rsidRDefault="00F54068" w:rsidP="00F54068">
                        <w:pPr>
                          <w:spacing w:line="0" w:lineRule="atLeast"/>
                          <w:rPr>
                            <w:rFonts w:ascii="Times" w:eastAsia="Times New Roman" w:hAnsi="Times" w:cs="Times New Roman"/>
                            <w:sz w:val="20"/>
                            <w:szCs w:val="20"/>
                          </w:rPr>
                        </w:pPr>
                      </w:p>
                    </w:tc>
                  </w:tr>
                </w:tbl>
                <w:p w:rsidR="00F54068" w:rsidRPr="00F54068" w:rsidRDefault="00F54068" w:rsidP="00F54068">
                  <w:pPr>
                    <w:rPr>
                      <w:rFonts w:ascii="Times" w:eastAsia="Times New Roman" w:hAnsi="Times" w:cs="Times New Roman"/>
                      <w:vanish/>
                      <w:sz w:val="20"/>
                      <w:szCs w:val="20"/>
                    </w:rPr>
                  </w:pPr>
                </w:p>
                <w:tbl>
                  <w:tblPr>
                    <w:tblpPr w:leftFromText="60" w:rightFromText="60" w:vertAnchor="text"/>
                    <w:tblW w:w="5000" w:type="pct"/>
                    <w:tblCellMar>
                      <w:left w:w="0" w:type="dxa"/>
                      <w:right w:w="0" w:type="dxa"/>
                    </w:tblCellMar>
                    <w:tblLook w:val="04A0" w:firstRow="1" w:lastRow="0" w:firstColumn="1" w:lastColumn="0" w:noHBand="0" w:noVBand="1"/>
                  </w:tblPr>
                  <w:tblGrid>
                    <w:gridCol w:w="5752"/>
                    <w:gridCol w:w="6248"/>
                  </w:tblGrid>
                  <w:tr w:rsidR="00F54068" w:rsidRPr="00F54068">
                    <w:tc>
                      <w:tcPr>
                        <w:tcW w:w="0" w:type="auto"/>
                        <w:hideMark/>
                      </w:tcPr>
                      <w:p w:rsidR="00F54068" w:rsidRPr="00F54068" w:rsidRDefault="00F54068" w:rsidP="00F54068">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59100" cy="977900"/>
                              <wp:effectExtent l="0" t="0" r="12700" b="12700"/>
                              <wp:wrapSquare wrapText="bothSides"/>
                              <wp:docPr id="2" name="Picture 2" descr="https://rista.wildapricot.org/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sta.wildapricot.org/Resources/Pictures/RISTA%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tbl>
                        <w:tblPr>
                          <w:tblW w:w="0" w:type="auto"/>
                          <w:jc w:val="right"/>
                          <w:tblCellMar>
                            <w:left w:w="0" w:type="dxa"/>
                            <w:right w:w="0" w:type="dxa"/>
                          </w:tblCellMar>
                          <w:tblLook w:val="04A0" w:firstRow="1" w:lastRow="0" w:firstColumn="1" w:lastColumn="0" w:noHBand="0" w:noVBand="1"/>
                        </w:tblPr>
                        <w:tblGrid>
                          <w:gridCol w:w="5084"/>
                        </w:tblGrid>
                        <w:tr w:rsidR="00F54068" w:rsidRPr="00F54068">
                          <w:trPr>
                            <w:jc w:val="right"/>
                          </w:trPr>
                          <w:tc>
                            <w:tcPr>
                              <w:tcW w:w="0" w:type="auto"/>
                              <w:vAlign w:val="center"/>
                              <w:hideMark/>
                            </w:tcPr>
                            <w:p w:rsidR="00F54068" w:rsidRPr="00F54068" w:rsidRDefault="00F54068" w:rsidP="00F54068">
                              <w:pPr>
                                <w:jc w:val="right"/>
                                <w:rPr>
                                  <w:rFonts w:ascii="Times" w:eastAsia="Times New Roman" w:hAnsi="Times" w:cs="Times New Roman"/>
                                  <w:sz w:val="20"/>
                                  <w:szCs w:val="20"/>
                                </w:rPr>
                              </w:pPr>
                              <w:r w:rsidRPr="00F54068">
                                <w:rPr>
                                  <w:rFonts w:ascii="Arial" w:eastAsia="Times New Roman" w:hAnsi="Arial" w:cs="Times New Roman"/>
                                  <w:sz w:val="72"/>
                                  <w:szCs w:val="72"/>
                                </w:rPr>
                                <w:t>Science Update</w:t>
                              </w:r>
                            </w:p>
                          </w:tc>
                        </w:tr>
                        <w:tr w:rsidR="00F54068" w:rsidRPr="00F54068">
                          <w:trPr>
                            <w:jc w:val="right"/>
                          </w:trPr>
                          <w:tc>
                            <w:tcPr>
                              <w:tcW w:w="0" w:type="auto"/>
                              <w:vAlign w:val="center"/>
                              <w:hideMark/>
                            </w:tcPr>
                            <w:p w:rsidR="00F54068" w:rsidRPr="00F54068" w:rsidRDefault="00F54068" w:rsidP="00F54068">
                              <w:pPr>
                                <w:jc w:val="right"/>
                                <w:rPr>
                                  <w:rFonts w:ascii="Times" w:eastAsia="Times New Roman" w:hAnsi="Times" w:cs="Times New Roman"/>
                                  <w:sz w:val="20"/>
                                  <w:szCs w:val="20"/>
                                </w:rPr>
                              </w:pPr>
                              <w:r w:rsidRPr="00F54068">
                                <w:rPr>
                                  <w:rFonts w:ascii="Tahoma" w:eastAsia="Times New Roman" w:hAnsi="Tahoma" w:cs="Tahoma"/>
                                  <w:color w:val="827478"/>
                                  <w:sz w:val="23"/>
                                  <w:szCs w:val="23"/>
                                </w:rPr>
                                <w:t>March 2, 2017</w:t>
                              </w:r>
                            </w:p>
                          </w:tc>
                        </w:tr>
                      </w:tbl>
                      <w:p w:rsidR="00F54068" w:rsidRPr="00F54068" w:rsidRDefault="00F54068" w:rsidP="00F54068">
                        <w:pPr>
                          <w:jc w:val="right"/>
                          <w:rPr>
                            <w:rFonts w:ascii="Times" w:eastAsia="Times New Roman" w:hAnsi="Times" w:cs="Times New Roman"/>
                            <w:sz w:val="20"/>
                            <w:szCs w:val="20"/>
                          </w:rPr>
                        </w:pPr>
                      </w:p>
                    </w:tc>
                  </w:tr>
                </w:tbl>
                <w:p w:rsidR="00F54068" w:rsidRPr="00F54068" w:rsidRDefault="00F54068" w:rsidP="00F54068">
                  <w:pPr>
                    <w:rPr>
                      <w:rFonts w:ascii="Times" w:eastAsia="Times New Roman" w:hAnsi="Times" w:cs="Times New Roman"/>
                      <w:vanish/>
                      <w:sz w:val="20"/>
                      <w:szCs w:val="20"/>
                    </w:rPr>
                  </w:pPr>
                </w:p>
                <w:tbl>
                  <w:tblPr>
                    <w:tblpPr w:leftFromText="60" w:rightFromText="60" w:vertAnchor="text"/>
                    <w:tblW w:w="5000" w:type="pct"/>
                    <w:tblCellMar>
                      <w:left w:w="0" w:type="dxa"/>
                      <w:right w:w="0" w:type="dxa"/>
                    </w:tblCellMar>
                    <w:tblLook w:val="04A0" w:firstRow="1" w:lastRow="0" w:firstColumn="1" w:lastColumn="0" w:noHBand="0" w:noVBand="1"/>
                  </w:tblPr>
                  <w:tblGrid>
                    <w:gridCol w:w="12000"/>
                  </w:tblGrid>
                  <w:tr w:rsidR="00F54068" w:rsidRPr="00F54068">
                    <w:trPr>
                      <w:trHeight w:val="360"/>
                    </w:trPr>
                    <w:tc>
                      <w:tcPr>
                        <w:tcW w:w="0" w:type="auto"/>
                        <w:vAlign w:val="center"/>
                        <w:hideMark/>
                      </w:tcPr>
                      <w:p w:rsidR="00F54068" w:rsidRPr="00F54068" w:rsidRDefault="00F54068" w:rsidP="00F54068">
                        <w:pPr>
                          <w:spacing w:after="240" w:line="0" w:lineRule="atLeast"/>
                          <w:jc w:val="center"/>
                          <w:rPr>
                            <w:rFonts w:ascii="Times" w:eastAsia="Times New Roman" w:hAnsi="Times" w:cs="Times New Roman"/>
                            <w:sz w:val="20"/>
                            <w:szCs w:val="20"/>
                          </w:rPr>
                        </w:pPr>
                        <w:r w:rsidRPr="00F54068">
                          <w:rPr>
                            <w:rFonts w:ascii="Arial" w:eastAsia="Times New Roman" w:hAnsi="Arial" w:cs="Times New Roman"/>
                            <w:sz w:val="2"/>
                            <w:szCs w:val="2"/>
                          </w:rPr>
                          <w:t> </w:t>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r w:rsidRPr="00F54068">
                          <w:rPr>
                            <w:rFonts w:ascii="Arial" w:eastAsia="Times New Roman" w:hAnsi="Arial" w:cs="Times New Roman"/>
                            <w:sz w:val="2"/>
                            <w:szCs w:val="2"/>
                          </w:rPr>
                          <w:br/>
                        </w:r>
                      </w:p>
                    </w:tc>
                  </w:tr>
                </w:tbl>
                <w:p w:rsidR="00F54068" w:rsidRPr="00F54068" w:rsidRDefault="00F54068" w:rsidP="00F54068">
                  <w:pPr>
                    <w:rPr>
                      <w:rFonts w:ascii="Times" w:eastAsia="Times New Roman" w:hAnsi="Times" w:cs="Times New Roman"/>
                      <w:vanish/>
                      <w:sz w:val="20"/>
                      <w:szCs w:val="20"/>
                    </w:rPr>
                  </w:pPr>
                </w:p>
                <w:tbl>
                  <w:tblPr>
                    <w:tblpPr w:leftFromText="60" w:rightFromText="60" w:vertAnchor="text"/>
                    <w:tblW w:w="4800" w:type="pct"/>
                    <w:tblCellSpacing w:w="0" w:type="dxa"/>
                    <w:tblCellMar>
                      <w:left w:w="0" w:type="dxa"/>
                      <w:right w:w="0" w:type="dxa"/>
                    </w:tblCellMar>
                    <w:tblLook w:val="04A0" w:firstRow="1" w:lastRow="0" w:firstColumn="1" w:lastColumn="0" w:noHBand="0" w:noVBand="1"/>
                  </w:tblPr>
                  <w:tblGrid>
                    <w:gridCol w:w="11520"/>
                  </w:tblGrid>
                  <w:tr w:rsidR="00F54068" w:rsidRPr="00F54068">
                    <w:trPr>
                      <w:tblCellSpacing w:w="0" w:type="dxa"/>
                    </w:trPr>
                    <w:tc>
                      <w:tcPr>
                        <w:tcW w:w="0" w:type="auto"/>
                        <w:vAlign w:val="center"/>
                        <w:hideMark/>
                      </w:tcPr>
                      <w:p w:rsidR="00F54068" w:rsidRPr="00F54068" w:rsidRDefault="00F54068" w:rsidP="00F54068">
                        <w:pPr>
                          <w:rPr>
                            <w:rFonts w:ascii="Times" w:eastAsia="Times New Roman" w:hAnsi="Times" w:cs="Times New Roman"/>
                            <w:sz w:val="20"/>
                            <w:szCs w:val="20"/>
                          </w:rPr>
                        </w:pPr>
                      </w:p>
                    </w:tc>
                  </w:tr>
                </w:tbl>
                <w:tbl>
                  <w:tblPr>
                    <w:tblW w:w="5000" w:type="pct"/>
                    <w:tblCellMar>
                      <w:left w:w="0" w:type="dxa"/>
                      <w:right w:w="0" w:type="dxa"/>
                    </w:tblCellMar>
                    <w:tblLook w:val="04A0" w:firstRow="1" w:lastRow="0" w:firstColumn="1" w:lastColumn="0" w:noHBand="0" w:noVBand="1"/>
                  </w:tblPr>
                  <w:tblGrid>
                    <w:gridCol w:w="12000"/>
                  </w:tblGrid>
                  <w:tr w:rsidR="00F54068" w:rsidRPr="00F54068">
                    <w:tc>
                      <w:tcPr>
                        <w:tcW w:w="5000" w:type="pct"/>
                        <w:vAlign w:val="center"/>
                        <w:hideMark/>
                      </w:tcPr>
                      <w:tbl>
                        <w:tblPr>
                          <w:tblpPr w:leftFromText="60" w:rightFromText="60" w:vertAnchor="text"/>
                          <w:tblW w:w="4100" w:type="pct"/>
                          <w:tblCellMar>
                            <w:left w:w="0" w:type="dxa"/>
                            <w:right w:w="0" w:type="dxa"/>
                          </w:tblCellMar>
                          <w:tblLook w:val="04A0" w:firstRow="1" w:lastRow="0" w:firstColumn="1" w:lastColumn="0" w:noHBand="0" w:noVBand="1"/>
                        </w:tblPr>
                        <w:tblGrid>
                          <w:gridCol w:w="9840"/>
                        </w:tblGrid>
                        <w:tr w:rsidR="00F54068" w:rsidRPr="00F54068">
                          <w:tc>
                            <w:tcPr>
                              <w:tcW w:w="5000" w:type="pct"/>
                              <w:vAlign w:val="center"/>
                              <w:hideMark/>
                            </w:tcPr>
                            <w:p w:rsidR="00F54068" w:rsidRPr="00F54068" w:rsidRDefault="00F54068" w:rsidP="00F54068">
                              <w:pPr>
                                <w:rPr>
                                  <w:rFonts w:ascii="Times" w:eastAsia="Times New Roman" w:hAnsi="Times" w:cs="Times New Roman"/>
                                  <w:sz w:val="20"/>
                                  <w:szCs w:val="20"/>
                                </w:rPr>
                              </w:pPr>
                            </w:p>
                          </w:tc>
                        </w:tr>
                      </w:tbl>
                      <w:tbl>
                        <w:tblPr>
                          <w:tblW w:w="5000" w:type="pct"/>
                          <w:tblCellMar>
                            <w:left w:w="0" w:type="dxa"/>
                            <w:right w:w="0" w:type="dxa"/>
                          </w:tblCellMar>
                          <w:tblLook w:val="04A0" w:firstRow="1" w:lastRow="0" w:firstColumn="1" w:lastColumn="0" w:noHBand="0" w:noVBand="1"/>
                        </w:tblPr>
                        <w:tblGrid>
                          <w:gridCol w:w="12000"/>
                        </w:tblGrid>
                        <w:tr w:rsidR="00F54068" w:rsidRPr="00F54068">
                          <w:tc>
                            <w:tcPr>
                              <w:tcW w:w="5000" w:type="pct"/>
                              <w:vAlign w:val="center"/>
                              <w:hideMark/>
                            </w:tcPr>
                            <w:p w:rsidR="00F54068" w:rsidRPr="00F54068" w:rsidRDefault="00F54068" w:rsidP="00F54068">
                              <w:pPr>
                                <w:spacing w:before="100" w:beforeAutospacing="1" w:after="100" w:afterAutospacing="1"/>
                                <w:rPr>
                                  <w:rFonts w:ascii="Times" w:hAnsi="Times" w:cs="Times New Roman"/>
                                  <w:sz w:val="20"/>
                                  <w:szCs w:val="20"/>
                                </w:rPr>
                              </w:pPr>
                            </w:p>
                            <w:tbl>
                              <w:tblPr>
                                <w:tblW w:w="10360" w:type="dxa"/>
                                <w:jc w:val="center"/>
                                <w:tblCellMar>
                                  <w:left w:w="0" w:type="dxa"/>
                                  <w:right w:w="0" w:type="dxa"/>
                                </w:tblCellMar>
                                <w:tblLook w:val="04A0" w:firstRow="1" w:lastRow="0" w:firstColumn="1" w:lastColumn="0" w:noHBand="0" w:noVBand="1"/>
                              </w:tblPr>
                              <w:tblGrid>
                                <w:gridCol w:w="10360"/>
                              </w:tblGrid>
                              <w:tr w:rsidR="00F54068" w:rsidRPr="00F54068">
                                <w:trPr>
                                  <w:jc w:val="center"/>
                                </w:trPr>
                                <w:tc>
                                  <w:tcPr>
                                    <w:tcW w:w="10360" w:type="dxa"/>
                                    <w:vAlign w:val="center"/>
                                    <w:hideMark/>
                                  </w:tcPr>
                                  <w:tbl>
                                    <w:tblPr>
                                      <w:tblW w:w="4100" w:type="pct"/>
                                      <w:tblCellMar>
                                        <w:left w:w="0" w:type="dxa"/>
                                        <w:right w:w="0" w:type="dxa"/>
                                      </w:tblCellMar>
                                      <w:tblLook w:val="04A0" w:firstRow="1" w:lastRow="0" w:firstColumn="1" w:lastColumn="0" w:noHBand="0" w:noVBand="1"/>
                                    </w:tblPr>
                                    <w:tblGrid>
                                      <w:gridCol w:w="8495"/>
                                    </w:tblGrid>
                                    <w:tr w:rsidR="00F54068" w:rsidRPr="00F54068">
                                      <w:tc>
                                        <w:tcPr>
                                          <w:tcW w:w="5000" w:type="pct"/>
                                          <w:vAlign w:val="center"/>
                                          <w:hideMark/>
                                        </w:tcPr>
                                        <w:p w:rsidR="00F54068" w:rsidRPr="00F54068" w:rsidRDefault="00F54068" w:rsidP="00F54068">
                                          <w:pPr>
                                            <w:rPr>
                                              <w:rFonts w:ascii="Times" w:eastAsia="Times New Roman" w:hAnsi="Times" w:cs="Times New Roman"/>
                                              <w:sz w:val="20"/>
                                              <w:szCs w:val="20"/>
                                            </w:rPr>
                                          </w:pPr>
                                        </w:p>
                                      </w:tc>
                                    </w:tr>
                                  </w:tbl>
                                  <w:p w:rsidR="00F54068" w:rsidRPr="00F54068" w:rsidRDefault="00F54068" w:rsidP="00F54068">
                                    <w:pPr>
                                      <w:spacing w:before="100" w:beforeAutospacing="1" w:after="100" w:afterAutospacing="1"/>
                                      <w:jc w:val="center"/>
                                      <w:rPr>
                                        <w:rFonts w:ascii="Times" w:hAnsi="Times" w:cs="Times New Roman"/>
                                        <w:sz w:val="20"/>
                                        <w:szCs w:val="20"/>
                                      </w:rPr>
                                    </w:pPr>
                                    <w:r w:rsidRPr="00F54068">
                                      <w:rPr>
                                        <w:rFonts w:ascii="Georgia" w:hAnsi="Georgia" w:cs="Times New Roman"/>
                                        <w:b/>
                                        <w:bCs/>
                                        <w:i/>
                                        <w:iCs/>
                                        <w:color w:val="3E4D55"/>
                                        <w:sz w:val="36"/>
                                        <w:szCs w:val="36"/>
                                      </w:rPr>
                                      <w:t>Register for RISTA's Annual Conference!! </w:t>
                                    </w:r>
                                  </w:p>
                                  <w:p w:rsidR="00F54068" w:rsidRPr="00F54068" w:rsidRDefault="00F54068" w:rsidP="00F54068">
                                    <w:pPr>
                                      <w:spacing w:before="100" w:beforeAutospacing="1" w:after="100" w:afterAutospacing="1"/>
                                      <w:jc w:val="center"/>
                                      <w:rPr>
                                        <w:rFonts w:ascii="Times" w:hAnsi="Times" w:cs="Times New Roman"/>
                                        <w:sz w:val="20"/>
                                        <w:szCs w:val="20"/>
                                      </w:rPr>
                                    </w:pPr>
                                    <w:r w:rsidRPr="00F54068">
                                      <w:rPr>
                                        <w:rFonts w:ascii="Georgia" w:hAnsi="Georgia" w:cs="Times New Roman"/>
                                        <w:b/>
                                        <w:bCs/>
                                        <w:color w:val="3E4D55"/>
                                        <w:sz w:val="36"/>
                                        <w:szCs w:val="36"/>
                                      </w:rPr>
                                      <w:t>Saturday, March 25th at New England Institute of Technology in East Greenwich.</w:t>
                                    </w:r>
                                  </w:p>
                                  <w:p w:rsidR="00F54068" w:rsidRPr="00F54068" w:rsidRDefault="00F54068" w:rsidP="00F54068">
                                    <w:pPr>
                                      <w:spacing w:before="100" w:beforeAutospacing="1" w:after="100" w:afterAutospacing="1"/>
                                      <w:jc w:val="center"/>
                                      <w:rPr>
                                        <w:rFonts w:ascii="Times" w:hAnsi="Times" w:cs="Times New Roman"/>
                                        <w:sz w:val="20"/>
                                        <w:szCs w:val="20"/>
                                      </w:rPr>
                                    </w:pPr>
                                    <w:r w:rsidRPr="00F54068">
                                      <w:rPr>
                                        <w:rFonts w:ascii="Georgia" w:hAnsi="Georgia" w:cs="Times New Roman"/>
                                        <w:b/>
                                        <w:bCs/>
                                        <w:i/>
                                        <w:iCs/>
                                        <w:color w:val="3E4D55"/>
                                        <w:sz w:val="27"/>
                                        <w:szCs w:val="27"/>
                                      </w:rPr>
                                      <w:t>Featuring Keynote Speaker, </w:t>
                                    </w:r>
                                    <w:r w:rsidRPr="00F54068">
                                      <w:rPr>
                                        <w:rFonts w:ascii="Georgia" w:hAnsi="Georgia" w:cs="Times New Roman"/>
                                        <w:b/>
                                        <w:bCs/>
                                        <w:i/>
                                        <w:iCs/>
                                        <w:color w:val="3E4D55"/>
                                        <w:sz w:val="27"/>
                                        <w:szCs w:val="27"/>
                                      </w:rPr>
                                      <w:fldChar w:fldCharType="begin"/>
                                    </w:r>
                                    <w:r w:rsidRPr="00F54068">
                                      <w:rPr>
                                        <w:rFonts w:ascii="Georgia" w:hAnsi="Georgia" w:cs="Times New Roman"/>
                                        <w:b/>
                                        <w:bCs/>
                                        <w:i/>
                                        <w:iCs/>
                                        <w:color w:val="3E4D55"/>
                                        <w:sz w:val="27"/>
                                        <w:szCs w:val="27"/>
                                      </w:rPr>
                                      <w:instrText xml:space="preserve"> HYPERLINK "https://rista.wildapricot.org/resources/Pictures/reiser%20bio%202016.docx" \t "_blank" </w:instrText>
                                    </w:r>
                                    <w:r w:rsidRPr="00F54068">
                                      <w:rPr>
                                        <w:rFonts w:ascii="Georgia" w:hAnsi="Georgia" w:cs="Times New Roman"/>
                                        <w:b/>
                                        <w:bCs/>
                                        <w:i/>
                                        <w:iCs/>
                                        <w:color w:val="3E4D55"/>
                                        <w:sz w:val="27"/>
                                        <w:szCs w:val="27"/>
                                      </w:rPr>
                                    </w:r>
                                    <w:r w:rsidRPr="00F54068">
                                      <w:rPr>
                                        <w:rFonts w:ascii="Georgia" w:hAnsi="Georgia" w:cs="Times New Roman"/>
                                        <w:b/>
                                        <w:bCs/>
                                        <w:i/>
                                        <w:iCs/>
                                        <w:color w:val="3E4D55"/>
                                        <w:sz w:val="27"/>
                                        <w:szCs w:val="27"/>
                                      </w:rPr>
                                      <w:fldChar w:fldCharType="separate"/>
                                    </w:r>
                                    <w:r w:rsidRPr="00F54068">
                                      <w:rPr>
                                        <w:rFonts w:ascii="Georgia" w:hAnsi="Georgia" w:cs="Times New Roman"/>
                                        <w:b/>
                                        <w:bCs/>
                                        <w:i/>
                                        <w:iCs/>
                                        <w:color w:val="0000FF"/>
                                        <w:sz w:val="27"/>
                                        <w:szCs w:val="27"/>
                                        <w:u w:val="single"/>
                                      </w:rPr>
                                      <w:t>Brian Reiser</w:t>
                                    </w:r>
                                    <w:r w:rsidRPr="00F54068">
                                      <w:rPr>
                                        <w:rFonts w:ascii="Georgia" w:hAnsi="Georgia" w:cs="Times New Roman"/>
                                        <w:b/>
                                        <w:bCs/>
                                        <w:i/>
                                        <w:iCs/>
                                        <w:color w:val="3E4D55"/>
                                        <w:sz w:val="27"/>
                                        <w:szCs w:val="27"/>
                                      </w:rPr>
                                      <w:fldChar w:fldCharType="end"/>
                                    </w:r>
                                  </w:p>
                                  <w:p w:rsidR="00F54068" w:rsidRPr="00F54068" w:rsidRDefault="00F54068" w:rsidP="00F54068">
                                    <w:pPr>
                                      <w:spacing w:before="100" w:beforeAutospacing="1" w:after="100" w:afterAutospacing="1"/>
                                      <w:jc w:val="center"/>
                                      <w:rPr>
                                        <w:rFonts w:ascii="Times" w:hAnsi="Times" w:cs="Times New Roman"/>
                                        <w:sz w:val="20"/>
                                        <w:szCs w:val="20"/>
                                      </w:rPr>
                                    </w:pPr>
                                    <w:r w:rsidRPr="00F54068">
                                      <w:rPr>
                                        <w:rFonts w:ascii="Georgia" w:hAnsi="Georgia" w:cs="Times New Roman"/>
                                        <w:b/>
                                        <w:bCs/>
                                        <w:i/>
                                        <w:iCs/>
                                        <w:color w:val="3E4D55"/>
                                        <w:sz w:val="27"/>
                                        <w:szCs w:val="27"/>
                                      </w:rPr>
                                      <w:t>Descriptions of breakout sessions are </w:t>
                                    </w:r>
                                    <w:r w:rsidRPr="00F54068">
                                      <w:rPr>
                                        <w:rFonts w:ascii="Georgia" w:hAnsi="Georgia" w:cs="Times New Roman"/>
                                        <w:b/>
                                        <w:bCs/>
                                        <w:i/>
                                        <w:iCs/>
                                        <w:color w:val="3E4D55"/>
                                        <w:sz w:val="27"/>
                                        <w:szCs w:val="27"/>
                                      </w:rPr>
                                      <w:fldChar w:fldCharType="begin"/>
                                    </w:r>
                                    <w:r w:rsidRPr="00F54068">
                                      <w:rPr>
                                        <w:rFonts w:ascii="Georgia" w:hAnsi="Georgia" w:cs="Times New Roman"/>
                                        <w:b/>
                                        <w:bCs/>
                                        <w:i/>
                                        <w:iCs/>
                                        <w:color w:val="3E4D55"/>
                                        <w:sz w:val="27"/>
                                        <w:szCs w:val="27"/>
                                      </w:rPr>
                                      <w:instrText xml:space="preserve"> HYPERLINK "https://rista.wildapricot.org/resources/Pictures/2017RISTAConferenceSessions.pdf" \t "_blank" </w:instrText>
                                    </w:r>
                                    <w:r w:rsidRPr="00F54068">
                                      <w:rPr>
                                        <w:rFonts w:ascii="Georgia" w:hAnsi="Georgia" w:cs="Times New Roman"/>
                                        <w:b/>
                                        <w:bCs/>
                                        <w:i/>
                                        <w:iCs/>
                                        <w:color w:val="3E4D55"/>
                                        <w:sz w:val="27"/>
                                        <w:szCs w:val="27"/>
                                      </w:rPr>
                                    </w:r>
                                    <w:r w:rsidRPr="00F54068">
                                      <w:rPr>
                                        <w:rFonts w:ascii="Georgia" w:hAnsi="Georgia" w:cs="Times New Roman"/>
                                        <w:b/>
                                        <w:bCs/>
                                        <w:i/>
                                        <w:iCs/>
                                        <w:color w:val="3E4D55"/>
                                        <w:sz w:val="27"/>
                                        <w:szCs w:val="27"/>
                                      </w:rPr>
                                      <w:fldChar w:fldCharType="separate"/>
                                    </w:r>
                                    <w:r w:rsidRPr="00F54068">
                                      <w:rPr>
                                        <w:rFonts w:ascii="Georgia" w:hAnsi="Georgia" w:cs="Times New Roman"/>
                                        <w:b/>
                                        <w:bCs/>
                                        <w:i/>
                                        <w:iCs/>
                                        <w:color w:val="0000FF"/>
                                        <w:sz w:val="27"/>
                                        <w:szCs w:val="27"/>
                                        <w:u w:val="single"/>
                                      </w:rPr>
                                      <w:t>listed here</w:t>
                                    </w:r>
                                    <w:r w:rsidRPr="00F54068">
                                      <w:rPr>
                                        <w:rFonts w:ascii="Georgia" w:hAnsi="Georgia" w:cs="Times New Roman"/>
                                        <w:b/>
                                        <w:bCs/>
                                        <w:i/>
                                        <w:iCs/>
                                        <w:color w:val="3E4D55"/>
                                        <w:sz w:val="27"/>
                                        <w:szCs w:val="27"/>
                                      </w:rPr>
                                      <w:fldChar w:fldCharType="end"/>
                                    </w:r>
                                    <w:r w:rsidRPr="00F54068">
                                      <w:rPr>
                                        <w:rFonts w:ascii="Georgia" w:hAnsi="Georgia" w:cs="Times New Roman"/>
                                        <w:b/>
                                        <w:bCs/>
                                        <w:i/>
                                        <w:iCs/>
                                        <w:color w:val="3E4D55"/>
                                        <w:sz w:val="27"/>
                                        <w:szCs w:val="27"/>
                                      </w:rPr>
                                      <w:t>.</w:t>
                                    </w:r>
                                  </w:p>
                                  <w:p w:rsidR="00F54068" w:rsidRPr="00F54068" w:rsidRDefault="00F54068" w:rsidP="00F54068">
                                    <w:pPr>
                                      <w:spacing w:before="100" w:beforeAutospacing="1" w:after="100" w:afterAutospacing="1"/>
                                      <w:jc w:val="center"/>
                                      <w:rPr>
                                        <w:rFonts w:ascii="Times" w:hAnsi="Times" w:cs="Times New Roman"/>
                                        <w:sz w:val="20"/>
                                        <w:szCs w:val="20"/>
                                      </w:rPr>
                                    </w:pPr>
                                    <w:r w:rsidRPr="00F54068">
                                      <w:rPr>
                                        <w:rFonts w:ascii="Georgia" w:hAnsi="Georgia" w:cs="Times New Roman"/>
                                        <w:b/>
                                        <w:bCs/>
                                        <w:i/>
                                        <w:iCs/>
                                        <w:color w:val="3E4D55"/>
                                        <w:sz w:val="27"/>
                                        <w:szCs w:val="27"/>
                                      </w:rPr>
                                      <w:t>Register online </w:t>
                                    </w:r>
                                    <w:r w:rsidRPr="00F54068">
                                      <w:rPr>
                                        <w:rFonts w:ascii="Georgia" w:hAnsi="Georgia" w:cs="Times New Roman"/>
                                        <w:b/>
                                        <w:bCs/>
                                        <w:i/>
                                        <w:iCs/>
                                        <w:color w:val="3E4D55"/>
                                        <w:sz w:val="27"/>
                                        <w:szCs w:val="27"/>
                                      </w:rPr>
                                      <w:fldChar w:fldCharType="begin"/>
                                    </w:r>
                                    <w:r w:rsidRPr="00F54068">
                                      <w:rPr>
                                        <w:rFonts w:ascii="Georgia" w:hAnsi="Georgia" w:cs="Times New Roman"/>
                                        <w:b/>
                                        <w:bCs/>
                                        <w:i/>
                                        <w:iCs/>
                                        <w:color w:val="3E4D55"/>
                                        <w:sz w:val="27"/>
                                        <w:szCs w:val="27"/>
                                      </w:rPr>
                                      <w:instrText xml:space="preserve"> HYPERLINK "https://rista.wildapricot.org/event-2477319" \t "_blank" </w:instrText>
                                    </w:r>
                                    <w:r w:rsidRPr="00F54068">
                                      <w:rPr>
                                        <w:rFonts w:ascii="Georgia" w:hAnsi="Georgia" w:cs="Times New Roman"/>
                                        <w:b/>
                                        <w:bCs/>
                                        <w:i/>
                                        <w:iCs/>
                                        <w:color w:val="3E4D55"/>
                                        <w:sz w:val="27"/>
                                        <w:szCs w:val="27"/>
                                      </w:rPr>
                                    </w:r>
                                    <w:r w:rsidRPr="00F54068">
                                      <w:rPr>
                                        <w:rFonts w:ascii="Georgia" w:hAnsi="Georgia" w:cs="Times New Roman"/>
                                        <w:b/>
                                        <w:bCs/>
                                        <w:i/>
                                        <w:iCs/>
                                        <w:color w:val="3E4D55"/>
                                        <w:sz w:val="27"/>
                                        <w:szCs w:val="27"/>
                                      </w:rPr>
                                      <w:fldChar w:fldCharType="separate"/>
                                    </w:r>
                                    <w:r w:rsidRPr="00F54068">
                                      <w:rPr>
                                        <w:rFonts w:ascii="Georgia" w:hAnsi="Georgia" w:cs="Times New Roman"/>
                                        <w:b/>
                                        <w:bCs/>
                                        <w:i/>
                                        <w:iCs/>
                                        <w:color w:val="0000FF"/>
                                        <w:sz w:val="27"/>
                                        <w:szCs w:val="27"/>
                                        <w:u w:val="single"/>
                                      </w:rPr>
                                      <w:t>HERE</w:t>
                                    </w:r>
                                    <w:r w:rsidRPr="00F54068">
                                      <w:rPr>
                                        <w:rFonts w:ascii="Georgia" w:hAnsi="Georgia" w:cs="Times New Roman"/>
                                        <w:b/>
                                        <w:bCs/>
                                        <w:i/>
                                        <w:iCs/>
                                        <w:color w:val="3E4D55"/>
                                        <w:sz w:val="27"/>
                                        <w:szCs w:val="27"/>
                                      </w:rPr>
                                      <w:fldChar w:fldCharType="end"/>
                                    </w:r>
                                  </w:p>
                                  <w:p w:rsidR="00F54068" w:rsidRPr="00F54068" w:rsidRDefault="00F54068" w:rsidP="00F54068">
                                    <w:pPr>
                                      <w:spacing w:before="100" w:beforeAutospacing="1" w:after="100" w:afterAutospacing="1"/>
                                      <w:jc w:val="center"/>
                                      <w:rPr>
                                        <w:rFonts w:ascii="Times" w:hAnsi="Times" w:cs="Times New Roman"/>
                                        <w:sz w:val="20"/>
                                        <w:szCs w:val="20"/>
                                      </w:rPr>
                                    </w:pPr>
                                    <w:r w:rsidRPr="00F54068">
                                      <w:rPr>
                                        <w:rFonts w:ascii="Georgia" w:hAnsi="Georgia" w:cs="Times New Roman"/>
                                        <w:color w:val="3E4D55"/>
                                        <w:sz w:val="20"/>
                                        <w:szCs w:val="20"/>
                                      </w:rPr>
                                      <w:t>*********************************************************</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i/>
                                        <w:iCs/>
                                        <w:color w:val="3E4D55"/>
                                        <w:sz w:val="23"/>
                                        <w:szCs w:val="23"/>
                                      </w:rPr>
                                      <w:t>If you are interested in any of the opportunities listed, please contact the organization that is listed. Send any items that you consider relevant to other science educators to </w:t>
                                    </w:r>
                                    <w:r w:rsidRPr="00F54068">
                                      <w:rPr>
                                        <w:rFonts w:ascii="Georgia" w:hAnsi="Georgia" w:cs="Times New Roman"/>
                                        <w:i/>
                                        <w:iCs/>
                                        <w:color w:val="3E4D55"/>
                                        <w:sz w:val="23"/>
                                        <w:szCs w:val="23"/>
                                      </w:rPr>
                                      <w:fldChar w:fldCharType="begin"/>
                                    </w:r>
                                    <w:r w:rsidRPr="00F54068">
                                      <w:rPr>
                                        <w:rFonts w:ascii="Georgia" w:hAnsi="Georgia" w:cs="Times New Roman"/>
                                        <w:i/>
                                        <w:iCs/>
                                        <w:color w:val="3E4D55"/>
                                        <w:sz w:val="23"/>
                                        <w:szCs w:val="23"/>
                                      </w:rPr>
                                      <w:instrText xml:space="preserve"> HYPERLINK "mailto:ristanewsletter@gmail.com" \t "_blank" </w:instrText>
                                    </w:r>
                                    <w:r w:rsidRPr="00F54068">
                                      <w:rPr>
                                        <w:rFonts w:ascii="Georgia" w:hAnsi="Georgia" w:cs="Times New Roman"/>
                                        <w:i/>
                                        <w:iCs/>
                                        <w:color w:val="3E4D55"/>
                                        <w:sz w:val="23"/>
                                        <w:szCs w:val="23"/>
                                      </w:rPr>
                                    </w:r>
                                    <w:r w:rsidRPr="00F54068">
                                      <w:rPr>
                                        <w:rFonts w:ascii="Georgia" w:hAnsi="Georgia" w:cs="Times New Roman"/>
                                        <w:i/>
                                        <w:iCs/>
                                        <w:color w:val="3E4D55"/>
                                        <w:sz w:val="23"/>
                                        <w:szCs w:val="23"/>
                                      </w:rPr>
                                      <w:fldChar w:fldCharType="separate"/>
                                    </w:r>
                                    <w:r w:rsidRPr="00F54068">
                                      <w:rPr>
                                        <w:rFonts w:ascii="Georgia" w:hAnsi="Georgia" w:cs="Times New Roman"/>
                                        <w:i/>
                                        <w:iCs/>
                                        <w:color w:val="0000FF"/>
                                        <w:sz w:val="23"/>
                                        <w:szCs w:val="23"/>
                                        <w:u w:val="single"/>
                                      </w:rPr>
                                      <w:t>ristanewsletter@gmail.com</w:t>
                                    </w:r>
                                    <w:r w:rsidRPr="00F54068">
                                      <w:rPr>
                                        <w:rFonts w:ascii="Georgia" w:hAnsi="Georgia" w:cs="Times New Roman"/>
                                        <w:i/>
                                        <w:iCs/>
                                        <w:color w:val="3E4D55"/>
                                        <w:sz w:val="23"/>
                                        <w:szCs w:val="23"/>
                                      </w:rPr>
                                      <w:fldChar w:fldCharType="end"/>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3E4D55"/>
                                        <w:sz w:val="36"/>
                                        <w:szCs w:val="36"/>
                                      </w:rPr>
                                      <w:t>Professional Resources</w:t>
                                    </w:r>
                                    <w:r w:rsidRPr="00F54068">
                                      <w:rPr>
                                        <w:rFonts w:ascii="Georgia" w:hAnsi="Georgia" w:cs="Times New Roman"/>
                                        <w:b/>
                                        <w:bCs/>
                                        <w:color w:val="3E4D55"/>
                                        <w:sz w:val="20"/>
                                        <w:szCs w:val="20"/>
                                      </w:rPr>
                                      <w:t> </w:t>
                                    </w:r>
                                    <w:r w:rsidRPr="00F54068">
                                      <w:rPr>
                                        <w:rFonts w:ascii="Georgia" w:hAnsi="Georgia" w:cs="Times New Roman"/>
                                        <w:b/>
                                        <w:bCs/>
                                        <w:i/>
                                        <w:iCs/>
                                        <w:color w:val="3E4D55"/>
                                        <w:sz w:val="18"/>
                                        <w:szCs w:val="18"/>
                                      </w:rPr>
                                      <w:t>(</w:t>
                                    </w:r>
                                    <w:r w:rsidRPr="00F54068">
                                      <w:rPr>
                                        <w:rFonts w:ascii="Georgia" w:hAnsi="Georgia" w:cs="Times New Roman"/>
                                        <w:i/>
                                        <w:iCs/>
                                        <w:color w:val="3E4D55"/>
                                        <w:sz w:val="18"/>
                                        <w:szCs w:val="18"/>
                                      </w:rPr>
                                      <w:t>from Achieve's NGSS Network Bulletin)</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3E4D55"/>
                                        <w:sz w:val="18"/>
                                        <w:szCs w:val="18"/>
                                      </w:rPr>
                                      <w:fldChar w:fldCharType="begin"/>
                                    </w:r>
                                    <w:r w:rsidRPr="00F54068">
                                      <w:rPr>
                                        <w:rFonts w:ascii="Georgia" w:hAnsi="Georgia" w:cs="Times New Roman"/>
                                        <w:b/>
                                        <w:bCs/>
                                        <w:color w:val="3E4D55"/>
                                        <w:sz w:val="18"/>
                                        <w:szCs w:val="18"/>
                                      </w:rPr>
                                      <w:instrText xml:space="preserve"> HYPERLINK "http://r20.rs6.net/tn.jsp?f=001As2gb6v-LkxEVO2FkENVynOniijye5hiH4OiVNNt3WFlo-uwyl2JwtT26jD96l2SmEvuiNVEAIi7H6JLwTyj1R_kuzKCVs3dXSFhBQ46lLUuww3LeVNOIMvPDoO0gf8lqeT2Er0hyaZ8YyI2gdM9iisfTk3bhQLeSHWIxQdjYMNJ9THJiiaQK1QIrJOmwiHUBHOXE_8dxD9FqmppAZKtMQWca2hvpC00VjlTVzXfnFJ8dq2-BPCPnQHY5uE7HvWpRJGuxPK6Yqw=&amp;c=KJJzwuXreXHkL2d3oRfH599JmTX2IQYeYVqmxVXg7Yde3ZJDHj59HA==&amp;ch=zgRhx5Gx7W8zri6Uutycisjkq4EwreS0WaXGZt_xAB4SLGwNHkjIhQ==" \t "_blank" </w:instrText>
                                    </w:r>
                                    <w:r w:rsidRPr="00F54068">
                                      <w:rPr>
                                        <w:rFonts w:ascii="Georgia" w:hAnsi="Georgia" w:cs="Times New Roman"/>
                                        <w:b/>
                                        <w:bCs/>
                                        <w:color w:val="3E4D55"/>
                                        <w:sz w:val="18"/>
                                        <w:szCs w:val="18"/>
                                      </w:rPr>
                                    </w:r>
                                    <w:r w:rsidRPr="00F54068">
                                      <w:rPr>
                                        <w:rFonts w:ascii="Georgia" w:hAnsi="Georgia" w:cs="Times New Roman"/>
                                        <w:b/>
                                        <w:bCs/>
                                        <w:color w:val="3E4D55"/>
                                        <w:sz w:val="18"/>
                                        <w:szCs w:val="18"/>
                                      </w:rPr>
                                      <w:fldChar w:fldCharType="separate"/>
                                    </w:r>
                                    <w:r w:rsidRPr="00F54068">
                                      <w:rPr>
                                        <w:rFonts w:ascii="Georgia" w:hAnsi="Georgia" w:cs="Times New Roman"/>
                                        <w:b/>
                                        <w:bCs/>
                                        <w:color w:val="0000FF"/>
                                        <w:sz w:val="18"/>
                                        <w:szCs w:val="18"/>
                                        <w:u w:val="single"/>
                                      </w:rPr>
                                      <w:t>Video and Report: Unlocking Learning: Science as a Lever for English Learner Equity</w:t>
                                    </w:r>
                                    <w:r w:rsidRPr="00F54068">
                                      <w:rPr>
                                        <w:rFonts w:ascii="Georgia" w:hAnsi="Georgia" w:cs="Times New Roman"/>
                                        <w:b/>
                                        <w:bCs/>
                                        <w:color w:val="3E4D55"/>
                                        <w:sz w:val="18"/>
                                        <w:szCs w:val="18"/>
                                      </w:rPr>
                                      <w:fldChar w:fldCharType="end"/>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 Education Trust - West released a preview </w:t>
                                    </w:r>
                                    <w:r w:rsidRPr="00F54068">
                                      <w:rPr>
                                        <w:rFonts w:ascii="Georgia" w:eastAsia="Times New Roman" w:hAnsi="Georgia" w:cs="Times New Roman"/>
                                        <w:color w:val="3E4D55"/>
                                        <w:sz w:val="18"/>
                                        <w:szCs w:val="18"/>
                                      </w:rPr>
                                      <w:fldChar w:fldCharType="begin"/>
                                    </w:r>
                                    <w:r w:rsidRPr="00F54068">
                                      <w:rPr>
                                        <w:rFonts w:ascii="Georgia" w:eastAsia="Times New Roman" w:hAnsi="Georgia" w:cs="Times New Roman"/>
                                        <w:color w:val="3E4D55"/>
                                        <w:sz w:val="18"/>
                                        <w:szCs w:val="18"/>
                                      </w:rPr>
                                      <w:instrText xml:space="preserve"> HYPERLINK "http://r20.rs6.net/tn.jsp?f=001As2gb6v-LkxEVO2FkENVynOniijye5hiH4OiVNNt3WFlo-uwyl2JwtT26jD96l2Sm0XMgzgHe-Rrz5MEObZgJDMoDlBZhK2Oo4l2HVqOAuE9deaW5r9hLq4uv4T1j8RLHjPBTBeoVMuHPYZ4GihvXIf_81eXG93BpkY_BYI8n2CopQd1IsFPRw==&amp;c=KJJzwuXreXHkL2d3oRfH599JmTX2IQYeYVqmxVXg7Yde3ZJDHj59HA==&amp;ch=zgRhx5Gx7W8zri6Uutycisjkq4EwreS0WaXGZt_xAB4SLGwNHkjIhQ==" \t "_blank" </w:instrText>
                                    </w:r>
                                    <w:r w:rsidRPr="00F54068">
                                      <w:rPr>
                                        <w:rFonts w:ascii="Georgia" w:eastAsia="Times New Roman" w:hAnsi="Georgia" w:cs="Times New Roman"/>
                                        <w:color w:val="3E4D55"/>
                                        <w:sz w:val="18"/>
                                        <w:szCs w:val="18"/>
                                      </w:rPr>
                                    </w:r>
                                    <w:r w:rsidRPr="00F54068">
                                      <w:rPr>
                                        <w:rFonts w:ascii="Georgia" w:eastAsia="Times New Roman" w:hAnsi="Georgia" w:cs="Times New Roman"/>
                                        <w:color w:val="3E4D55"/>
                                        <w:sz w:val="18"/>
                                        <w:szCs w:val="18"/>
                                      </w:rPr>
                                      <w:fldChar w:fldCharType="separate"/>
                                    </w:r>
                                    <w:r w:rsidRPr="00F54068">
                                      <w:rPr>
                                        <w:rFonts w:ascii="Georgia" w:eastAsia="Times New Roman" w:hAnsi="Georgia" w:cs="Times New Roman"/>
                                        <w:color w:val="0000FF"/>
                                        <w:sz w:val="18"/>
                                        <w:szCs w:val="18"/>
                                        <w:u w:val="single"/>
                                      </w:rPr>
                                      <w:t>video</w:t>
                                    </w:r>
                                    <w:r w:rsidRPr="00F54068">
                                      <w:rPr>
                                        <w:rFonts w:ascii="Georgia" w:eastAsia="Times New Roman" w:hAnsi="Georgia" w:cs="Times New Roman"/>
                                        <w:color w:val="3E4D55"/>
                                        <w:sz w:val="18"/>
                                        <w:szCs w:val="18"/>
                                      </w:rPr>
                                      <w:fldChar w:fldCharType="end"/>
                                    </w:r>
                                    <w:r w:rsidRPr="00F54068">
                                      <w:rPr>
                                        <w:rFonts w:ascii="Times" w:eastAsia="Times New Roman" w:hAnsi="Times" w:cs="Times New Roman"/>
                                        <w:sz w:val="20"/>
                                        <w:szCs w:val="20"/>
                                      </w:rPr>
                                      <w:t> </w:t>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lastRenderedPageBreak/>
                                      <w:t> </w:t>
                                    </w:r>
                                    <w:proofErr w:type="gramStart"/>
                                    <w:r w:rsidRPr="00F54068">
                                      <w:rPr>
                                        <w:rFonts w:ascii="Georgia" w:eastAsia="Times New Roman" w:hAnsi="Georgia" w:cs="Times New Roman"/>
                                        <w:color w:val="3E4D55"/>
                                        <w:sz w:val="18"/>
                                        <w:szCs w:val="18"/>
                                      </w:rPr>
                                      <w:t>and</w:t>
                                    </w:r>
                                    <w:proofErr w:type="gramEnd"/>
                                    <w:r w:rsidRPr="00F54068">
                                      <w:rPr>
                                        <w:rFonts w:ascii="Georgia" w:eastAsia="Times New Roman" w:hAnsi="Georgia" w:cs="Times New Roman"/>
                                        <w:color w:val="3E4D55"/>
                                        <w:sz w:val="18"/>
                                        <w:szCs w:val="18"/>
                                      </w:rPr>
                                      <w:t> </w:t>
                                    </w:r>
                                    <w:r w:rsidRPr="00F54068">
                                      <w:rPr>
                                        <w:rFonts w:ascii="Georgia" w:eastAsia="Times New Roman" w:hAnsi="Georgia" w:cs="Times New Roman"/>
                                        <w:color w:val="3E4D55"/>
                                        <w:sz w:val="18"/>
                                        <w:szCs w:val="18"/>
                                      </w:rPr>
                                      <w:fldChar w:fldCharType="begin"/>
                                    </w:r>
                                    <w:r w:rsidRPr="00F54068">
                                      <w:rPr>
                                        <w:rFonts w:ascii="Georgia" w:eastAsia="Times New Roman" w:hAnsi="Georgia" w:cs="Times New Roman"/>
                                        <w:color w:val="3E4D55"/>
                                        <w:sz w:val="18"/>
                                        <w:szCs w:val="18"/>
                                      </w:rPr>
                                      <w:instrText xml:space="preserve"> HYPERLINK "http://r20.rs6.net/tn.jsp?f=001As2gb6v-LkxEVO2FkENVynOniijye5hiH4OiVNNt3WFlo-uwyl2JwtT26jD96l2SPLtwp21AxfCRkJ7jWCZwp2Z6yjgIwd3qy0j5mePm1eyCvDs6q_ZrAQkfKblq5pjZeDiq-TFMFH9Ugyrrwly_u8TAwQ4NmEOj2NKclXKIAwQIbiJn1qIJMMF2IiYcZCuIvxG6lOWECff5YeAfMB0HJG6W5HTciulgemBWtqIBwsI3tiKBHTUaAZaZ4MbRIxbpruIXS9A4Foq1AH0H8N49EON8tj6dq82gA5ecih0vHDM=&amp;c=KJJzwuXreXHkL2d3oRfH599JmTX2IQYeYVqmxVXg7Yde3ZJDHj59HA==&amp;ch=zgRhx5Gx7W8zri6Uutycisjkq4EwreS0WaXGZt_xAB4SLGwNHkjIhQ==" \t "_blank" </w:instrText>
                                    </w:r>
                                    <w:r w:rsidRPr="00F54068">
                                      <w:rPr>
                                        <w:rFonts w:ascii="Georgia" w:eastAsia="Times New Roman" w:hAnsi="Georgia" w:cs="Times New Roman"/>
                                        <w:color w:val="3E4D55"/>
                                        <w:sz w:val="18"/>
                                        <w:szCs w:val="18"/>
                                      </w:rPr>
                                    </w:r>
                                    <w:r w:rsidRPr="00F54068">
                                      <w:rPr>
                                        <w:rFonts w:ascii="Georgia" w:eastAsia="Times New Roman" w:hAnsi="Georgia" w:cs="Times New Roman"/>
                                        <w:color w:val="3E4D55"/>
                                        <w:sz w:val="18"/>
                                        <w:szCs w:val="18"/>
                                      </w:rPr>
                                      <w:fldChar w:fldCharType="separate"/>
                                    </w:r>
                                    <w:r w:rsidRPr="00F54068">
                                      <w:rPr>
                                        <w:rFonts w:ascii="Georgia" w:eastAsia="Times New Roman" w:hAnsi="Georgia" w:cs="Times New Roman"/>
                                        <w:color w:val="0000FF"/>
                                        <w:sz w:val="18"/>
                                        <w:szCs w:val="18"/>
                                        <w:u w:val="single"/>
                                      </w:rPr>
                                      <w:t>report</w:t>
                                    </w:r>
                                    <w:r w:rsidRPr="00F54068">
                                      <w:rPr>
                                        <w:rFonts w:ascii="Georgia" w:eastAsia="Times New Roman" w:hAnsi="Georgia" w:cs="Times New Roman"/>
                                        <w:color w:val="3E4D55"/>
                                        <w:sz w:val="18"/>
                                        <w:szCs w:val="18"/>
                                      </w:rPr>
                                      <w:fldChar w:fldCharType="end"/>
                                    </w:r>
                                    <w:r w:rsidRPr="00F54068">
                                      <w:rPr>
                                        <w:rFonts w:ascii="Times" w:eastAsia="Times New Roman" w:hAnsi="Times" w:cs="Times New Roman"/>
                                        <w:sz w:val="20"/>
                                        <w:szCs w:val="20"/>
                                      </w:rPr>
                                      <w:t> </w:t>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w:t>
                                    </w:r>
                                    <w:proofErr w:type="gramStart"/>
                                    <w:r w:rsidRPr="00F54068">
                                      <w:rPr>
                                        <w:rFonts w:ascii="Georgia" w:eastAsia="Times New Roman" w:hAnsi="Georgia" w:cs="Times New Roman"/>
                                        <w:i/>
                                        <w:iCs/>
                                        <w:color w:val="3E4D55"/>
                                        <w:sz w:val="18"/>
                                        <w:szCs w:val="18"/>
                                      </w:rPr>
                                      <w:t>called</w:t>
                                    </w:r>
                                    <w:proofErr w:type="gramEnd"/>
                                    <w:r w:rsidRPr="00F54068">
                                      <w:rPr>
                                        <w:rFonts w:ascii="Georgia" w:eastAsia="Times New Roman" w:hAnsi="Georgia" w:cs="Times New Roman"/>
                                        <w:i/>
                                        <w:iCs/>
                                        <w:color w:val="3E4D55"/>
                                        <w:sz w:val="18"/>
                                        <w:szCs w:val="18"/>
                                      </w:rPr>
                                      <w:t xml:space="preserve"> Unlocking Learning: Science as a Lever for English Learner Equity</w:t>
                                    </w:r>
                                    <w:r w:rsidRPr="00F54068">
                                      <w:rPr>
                                        <w:rFonts w:ascii="Georgia" w:eastAsia="Times New Roman" w:hAnsi="Georgia" w:cs="Times New Roman"/>
                                        <w:color w:val="3E4D55"/>
                                        <w:sz w:val="18"/>
                                        <w:szCs w:val="18"/>
                                      </w:rPr>
                                      <w:t>, which lays out how NGSS can accelerate learning for English learners. The report lays out a strategy for increasing access and achievement in science for all learners and is based on in-depth site visits in California. It includes examples of classroom practices to weave together science and language development, which can lead to higher achievement levels in both content areas, as well as professional development techniques. The report concludes with state- and district-level recommendations.</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3E4D55"/>
                                        <w:sz w:val="18"/>
                                        <w:szCs w:val="18"/>
                                      </w:rPr>
                                      <w:fldChar w:fldCharType="begin"/>
                                    </w:r>
                                    <w:r w:rsidRPr="00F54068">
                                      <w:rPr>
                                        <w:rFonts w:ascii="Georgia" w:hAnsi="Georgia" w:cs="Times New Roman"/>
                                        <w:b/>
                                        <w:bCs/>
                                        <w:color w:val="3E4D55"/>
                                        <w:sz w:val="18"/>
                                        <w:szCs w:val="18"/>
                                      </w:rPr>
                                      <w:instrText xml:space="preserve"> HYPERLINK "http://r20.rs6.net/tn.jsp?f=001a0aV1vCNoVtiAq1bezqTyXH_8IE7DPVYfV9hJUP0uO97xVIaD4qgbUlmrBT2ZhcVOAop-t48FLKK22rqBs9Rh0HvLo8UNjcjla41-yZ1tmY78muZTrGfSvxlAqKW6tzDQ18X-xAneEOrCIIFMeJPzX1xnnh8c2-EYNT_kIciIwWbkzyWMXPewSDZA31T5TatUwJASSe_xX8lmWKbnvnhdQj78UJ-bzWRbUtmqMthAKsWz3Z3BFwAarTHod4us26l&amp;c=xcAtCdMf6U_B7iiEI2hRYKcJie3UDoaAoH5x-CzXcQ2Dr3BgH3tuLw==&amp;ch=R9K26WRhcuQ2QQxn5gwSLv601TK9mMsEQavAgnv-UEVwBvl4pTckZw==" \t "_blank" </w:instrText>
                                    </w:r>
                                    <w:r w:rsidRPr="00F54068">
                                      <w:rPr>
                                        <w:rFonts w:ascii="Georgia" w:hAnsi="Georgia" w:cs="Times New Roman"/>
                                        <w:b/>
                                        <w:bCs/>
                                        <w:color w:val="3E4D55"/>
                                        <w:sz w:val="18"/>
                                        <w:szCs w:val="18"/>
                                      </w:rPr>
                                    </w:r>
                                    <w:r w:rsidRPr="00F54068">
                                      <w:rPr>
                                        <w:rFonts w:ascii="Georgia" w:hAnsi="Georgia" w:cs="Times New Roman"/>
                                        <w:b/>
                                        <w:bCs/>
                                        <w:color w:val="3E4D55"/>
                                        <w:sz w:val="18"/>
                                        <w:szCs w:val="18"/>
                                      </w:rPr>
                                      <w:fldChar w:fldCharType="separate"/>
                                    </w:r>
                                    <w:r w:rsidRPr="00F54068">
                                      <w:rPr>
                                        <w:rFonts w:ascii="Georgia" w:hAnsi="Georgia" w:cs="Times New Roman"/>
                                        <w:b/>
                                        <w:bCs/>
                                        <w:color w:val="0000FF"/>
                                        <w:sz w:val="18"/>
                                        <w:szCs w:val="18"/>
                                        <w:u w:val="single"/>
                                      </w:rPr>
                                      <w:t>Two Professional Development Sessions on Assessment</w:t>
                                    </w:r>
                                    <w:r w:rsidRPr="00F54068">
                                      <w:rPr>
                                        <w:rFonts w:ascii="Georgia" w:hAnsi="Georgia" w:cs="Times New Roman"/>
                                        <w:b/>
                                        <w:bCs/>
                                        <w:color w:val="3E4D55"/>
                                        <w:sz w:val="18"/>
                                        <w:szCs w:val="18"/>
                                      </w:rPr>
                                      <w:fldChar w:fldCharType="end"/>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NSF's Advancing Coherent and Equitable Systems of Science Education project (ACESSE, pronounced "access"), a collaboration between CSSS, Colorado University Boulder, and the University of Washington, developed two open educational resource (OER) hour long PD sessions on three-dimensional, formative assessments. </w:t>
                                    </w:r>
                                  </w:p>
                                  <w:p w:rsidR="00F54068" w:rsidRPr="00F54068" w:rsidRDefault="00F54068" w:rsidP="00F54068">
                                    <w:pPr>
                                      <w:numPr>
                                        <w:ilvl w:val="0"/>
                                        <w:numId w:val="1"/>
                                      </w:numPr>
                                      <w:spacing w:before="100" w:beforeAutospacing="1" w:after="100" w:afterAutospacing="1"/>
                                      <w:rPr>
                                        <w:rFonts w:ascii="Times" w:eastAsia="Times New Roman" w:hAnsi="Times" w:cs="Times New Roman"/>
                                        <w:sz w:val="20"/>
                                        <w:szCs w:val="20"/>
                                      </w:rPr>
                                    </w:pPr>
                                    <w:r w:rsidRPr="00F54068">
                                      <w:rPr>
                                        <w:rFonts w:ascii="Georgia" w:eastAsia="Times New Roman" w:hAnsi="Georgia" w:cs="Times New Roman"/>
                                        <w:color w:val="3E4D55"/>
                                        <w:sz w:val="18"/>
                                        <w:szCs w:val="18"/>
                                      </w:rPr>
                                      <w:t>The first, </w:t>
                                    </w:r>
                                    <w:r w:rsidRPr="00F54068">
                                      <w:rPr>
                                        <w:rFonts w:ascii="Georgia" w:eastAsia="Times New Roman" w:hAnsi="Georgia" w:cs="Times New Roman"/>
                                        <w:color w:val="3E4D55"/>
                                        <w:sz w:val="18"/>
                                        <w:szCs w:val="18"/>
                                      </w:rPr>
                                      <w:fldChar w:fldCharType="begin"/>
                                    </w:r>
                                    <w:r w:rsidRPr="00F54068">
                                      <w:rPr>
                                        <w:rFonts w:ascii="Georgia" w:eastAsia="Times New Roman" w:hAnsi="Georgia" w:cs="Times New Roman"/>
                                        <w:color w:val="3E4D55"/>
                                        <w:sz w:val="18"/>
                                        <w:szCs w:val="18"/>
                                      </w:rPr>
                                      <w:instrText xml:space="preserve"> HYPERLINK "http://r20.rs6.net/tn.jsp?f=001a0aV1vCNoVtiAq1bezqTyXH_8IE7DPVYfV9hJUP0uO97xVIaD4qgbUlmrBT2ZhcVykOjODY-wQc9Bu9QlUC3gtJNiIXKHybk8NnUdJRP2qq6Am2Ax2RmC83RcijbTMEU4x9l8rYdwjvRdp3PGbAFxRPS8gn477zCB321aNyp7XOzkspst6Rp_oLC8iW-UF2P3EZXtviB-qY=&amp;c=xcAtCdMf6U_B7iiEI2hRYKcJie3UDoaAoH5x-CzXcQ2Dr3BgH3tuLw==&amp;ch=R9K26WRhcuQ2QQxn5gwSLv601TK9mMsEQavAgnv-UEVwBvl4pTckZw==" \t "_blank" </w:instrText>
                                    </w:r>
                                    <w:r w:rsidRPr="00F54068">
                                      <w:rPr>
                                        <w:rFonts w:ascii="Georgia" w:eastAsia="Times New Roman" w:hAnsi="Georgia" w:cs="Times New Roman"/>
                                        <w:color w:val="3E4D55"/>
                                        <w:sz w:val="18"/>
                                        <w:szCs w:val="18"/>
                                      </w:rPr>
                                    </w:r>
                                    <w:r w:rsidRPr="00F54068">
                                      <w:rPr>
                                        <w:rFonts w:ascii="Georgia" w:eastAsia="Times New Roman" w:hAnsi="Georgia" w:cs="Times New Roman"/>
                                        <w:color w:val="3E4D55"/>
                                        <w:sz w:val="18"/>
                                        <w:szCs w:val="18"/>
                                      </w:rPr>
                                      <w:fldChar w:fldCharType="separate"/>
                                    </w:r>
                                    <w:r w:rsidRPr="00F54068">
                                      <w:rPr>
                                        <w:rFonts w:ascii="Georgia" w:eastAsia="Times New Roman" w:hAnsi="Georgia" w:cs="Times New Roman"/>
                                        <w:color w:val="0000FF"/>
                                        <w:sz w:val="18"/>
                                        <w:szCs w:val="18"/>
                                        <w:u w:val="single"/>
                                      </w:rPr>
                                      <w:t>Introduction to Formative Assessment to Support Equitable Three-Dimensional Instruction</w:t>
                                    </w:r>
                                    <w:r w:rsidRPr="00F54068">
                                      <w:rPr>
                                        <w:rFonts w:ascii="Georgia" w:eastAsia="Times New Roman" w:hAnsi="Georgia" w:cs="Times New Roman"/>
                                        <w:color w:val="3E4D55"/>
                                        <w:sz w:val="18"/>
                                        <w:szCs w:val="18"/>
                                      </w:rPr>
                                      <w:fldChar w:fldCharType="end"/>
                                    </w:r>
                                    <w:r w:rsidRPr="00F54068">
                                      <w:rPr>
                                        <w:rFonts w:ascii="Times" w:eastAsia="Times New Roman" w:hAnsi="Times" w:cs="Times New Roman"/>
                                        <w:sz w:val="20"/>
                                        <w:szCs w:val="20"/>
                                      </w:rPr>
                                      <w:t> </w:t>
                                    </w:r>
                                  </w:p>
                                  <w:p w:rsidR="00F54068" w:rsidRPr="00F54068" w:rsidRDefault="00F54068" w:rsidP="00F54068">
                                    <w:pPr>
                                      <w:spacing w:before="100" w:beforeAutospacing="1" w:after="100" w:afterAutospacing="1"/>
                                      <w:ind w:left="720"/>
                                      <w:rPr>
                                        <w:rFonts w:ascii="Times" w:eastAsia="Times New Roman" w:hAnsi="Times" w:cs="Times New Roman"/>
                                        <w:sz w:val="20"/>
                                        <w:szCs w:val="20"/>
                                      </w:rPr>
                                    </w:pPr>
                                    <w:r w:rsidRPr="00F54068">
                                      <w:rPr>
                                        <w:rFonts w:ascii="Georgia" w:eastAsia="Times New Roman" w:hAnsi="Georgia" w:cs="Times New Roman"/>
                                        <w:color w:val="3E4D55"/>
                                        <w:sz w:val="18"/>
                                        <w:szCs w:val="18"/>
                                      </w:rPr>
                                      <w:t xml:space="preserve">, </w:t>
                                    </w:r>
                                    <w:proofErr w:type="gramStart"/>
                                    <w:r w:rsidRPr="00F54068">
                                      <w:rPr>
                                        <w:rFonts w:ascii="Georgia" w:eastAsia="Times New Roman" w:hAnsi="Georgia" w:cs="Times New Roman"/>
                                        <w:color w:val="3E4D55"/>
                                        <w:sz w:val="18"/>
                                        <w:szCs w:val="18"/>
                                      </w:rPr>
                                      <w:t>includes</w:t>
                                    </w:r>
                                    <w:proofErr w:type="gramEnd"/>
                                    <w:r w:rsidRPr="00F54068">
                                      <w:rPr>
                                        <w:rFonts w:ascii="Georgia" w:eastAsia="Times New Roman" w:hAnsi="Georgia" w:cs="Times New Roman"/>
                                        <w:color w:val="3E4D55"/>
                                        <w:sz w:val="18"/>
                                        <w:szCs w:val="18"/>
                                      </w:rPr>
                                      <w:t xml:space="preserve"> an introduction to formative assessments and their connection to access and equity. </w:t>
                                    </w:r>
                                  </w:p>
                                  <w:p w:rsidR="00F54068" w:rsidRPr="00F54068" w:rsidRDefault="00F54068" w:rsidP="00F54068">
                                    <w:pPr>
                                      <w:numPr>
                                        <w:ilvl w:val="0"/>
                                        <w:numId w:val="1"/>
                                      </w:numPr>
                                      <w:spacing w:before="100" w:beforeAutospacing="1" w:after="100" w:afterAutospacing="1"/>
                                      <w:rPr>
                                        <w:rFonts w:ascii="Times" w:eastAsia="Times New Roman" w:hAnsi="Times" w:cs="Times New Roman"/>
                                        <w:sz w:val="20"/>
                                        <w:szCs w:val="20"/>
                                      </w:rPr>
                                    </w:pPr>
                                    <w:r w:rsidRPr="00F54068">
                                      <w:rPr>
                                        <w:rFonts w:ascii="Georgia" w:eastAsia="Times New Roman" w:hAnsi="Georgia" w:cs="Times New Roman"/>
                                        <w:color w:val="3E4D55"/>
                                        <w:sz w:val="18"/>
                                        <w:szCs w:val="18"/>
                                      </w:rPr>
                                      <w:t>The second, </w:t>
                                    </w:r>
                                    <w:r w:rsidRPr="00F54068">
                                      <w:rPr>
                                        <w:rFonts w:ascii="Georgia" w:eastAsia="Times New Roman" w:hAnsi="Georgia" w:cs="Times New Roman"/>
                                        <w:color w:val="3E4D55"/>
                                        <w:sz w:val="18"/>
                                        <w:szCs w:val="18"/>
                                      </w:rPr>
                                      <w:fldChar w:fldCharType="begin"/>
                                    </w:r>
                                    <w:r w:rsidRPr="00F54068">
                                      <w:rPr>
                                        <w:rFonts w:ascii="Georgia" w:eastAsia="Times New Roman" w:hAnsi="Georgia" w:cs="Times New Roman"/>
                                        <w:color w:val="3E4D55"/>
                                        <w:sz w:val="18"/>
                                        <w:szCs w:val="18"/>
                                      </w:rPr>
                                      <w:instrText xml:space="preserve"> HYPERLINK "http://r20.rs6.net/tn.jsp?f=001a0aV1vCNoVtiAq1bezqTyXH_8IE7DPVYfV9hJUP0uO97xVIaD4qgbUlmrBT2ZhcVQYp5nGa4h5zVUH14-Rqw9z9hwxLxYtEJn8B1oxgR0NxLGcxf_TElvaqpKC1YKJxSHxyY8WBiM7MxtZiwLdHUZSCwwffFrpfg6ruqOlYwMJtdIr1gj336qXl1OaTHGKAVGylKu4Pjz3w=&amp;c=xcAtCdMf6U_B7iiEI2hRYKcJie3UDoaAoH5x-CzXcQ2Dr3BgH3tuLw==&amp;ch=R9K26WRhcuQ2QQxn5gwSLv601TK9mMsEQavAgnv-UEVwBvl4pTckZw==" \t "_blank" </w:instrText>
                                    </w:r>
                                    <w:r w:rsidRPr="00F54068">
                                      <w:rPr>
                                        <w:rFonts w:ascii="Georgia" w:eastAsia="Times New Roman" w:hAnsi="Georgia" w:cs="Times New Roman"/>
                                        <w:color w:val="3E4D55"/>
                                        <w:sz w:val="18"/>
                                        <w:szCs w:val="18"/>
                                      </w:rPr>
                                    </w:r>
                                    <w:r w:rsidRPr="00F54068">
                                      <w:rPr>
                                        <w:rFonts w:ascii="Georgia" w:eastAsia="Times New Roman" w:hAnsi="Georgia" w:cs="Times New Roman"/>
                                        <w:color w:val="3E4D55"/>
                                        <w:sz w:val="18"/>
                                        <w:szCs w:val="18"/>
                                      </w:rPr>
                                      <w:fldChar w:fldCharType="separate"/>
                                    </w:r>
                                    <w:r w:rsidRPr="00F54068">
                                      <w:rPr>
                                        <w:rFonts w:ascii="Georgia" w:eastAsia="Times New Roman" w:hAnsi="Georgia" w:cs="Times New Roman"/>
                                        <w:color w:val="0000FF"/>
                                        <w:sz w:val="18"/>
                                        <w:szCs w:val="18"/>
                                        <w:u w:val="single"/>
                                      </w:rPr>
                                      <w:t>How to Assess Three-Dimensional Learning in the Classroom: Building Tasks that Work</w:t>
                                    </w:r>
                                    <w:r w:rsidRPr="00F54068">
                                      <w:rPr>
                                        <w:rFonts w:ascii="Georgia" w:eastAsia="Times New Roman" w:hAnsi="Georgia" w:cs="Times New Roman"/>
                                        <w:color w:val="3E4D55"/>
                                        <w:sz w:val="18"/>
                                        <w:szCs w:val="18"/>
                                      </w:rPr>
                                      <w:fldChar w:fldCharType="end"/>
                                    </w:r>
                                    <w:r w:rsidRPr="00F54068">
                                      <w:rPr>
                                        <w:rFonts w:ascii="Times" w:eastAsia="Times New Roman" w:hAnsi="Times" w:cs="Times New Roman"/>
                                        <w:sz w:val="20"/>
                                        <w:szCs w:val="20"/>
                                      </w:rPr>
                                      <w:t> </w:t>
                                    </w:r>
                                  </w:p>
                                  <w:p w:rsidR="00F54068" w:rsidRPr="00F54068" w:rsidRDefault="00F54068" w:rsidP="00F54068">
                                    <w:pPr>
                                      <w:spacing w:before="100" w:beforeAutospacing="1" w:after="100" w:afterAutospacing="1"/>
                                      <w:ind w:left="720"/>
                                      <w:rPr>
                                        <w:rFonts w:ascii="Times" w:eastAsia="Times New Roman" w:hAnsi="Times" w:cs="Times New Roman"/>
                                        <w:sz w:val="20"/>
                                        <w:szCs w:val="20"/>
                                      </w:rPr>
                                    </w:pPr>
                                    <w:r w:rsidRPr="00F54068">
                                      <w:rPr>
                                        <w:rFonts w:ascii="Georgia" w:eastAsia="Times New Roman" w:hAnsi="Georgia" w:cs="Times New Roman"/>
                                        <w:color w:val="3E4D55"/>
                                        <w:sz w:val="18"/>
                                        <w:szCs w:val="18"/>
                                      </w:rPr>
                                      <w:t xml:space="preserve">, </w:t>
                                    </w:r>
                                    <w:proofErr w:type="gramStart"/>
                                    <w:r w:rsidRPr="00F54068">
                                      <w:rPr>
                                        <w:rFonts w:ascii="Georgia" w:eastAsia="Times New Roman" w:hAnsi="Georgia" w:cs="Times New Roman"/>
                                        <w:color w:val="3E4D55"/>
                                        <w:sz w:val="18"/>
                                        <w:szCs w:val="18"/>
                                      </w:rPr>
                                      <w:t>is</w:t>
                                    </w:r>
                                    <w:proofErr w:type="gramEnd"/>
                                    <w:r w:rsidRPr="00F54068">
                                      <w:rPr>
                                        <w:rFonts w:ascii="Georgia" w:eastAsia="Times New Roman" w:hAnsi="Georgia" w:cs="Times New Roman"/>
                                        <w:color w:val="3E4D55"/>
                                        <w:sz w:val="18"/>
                                        <w:szCs w:val="18"/>
                                      </w:rPr>
                                      <w:t xml:space="preserve"> a continuation that covers analysis, creation of, and adapting formative assessments with an eye towards equity.</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Find them on the </w:t>
                                    </w:r>
                                    <w:r w:rsidRPr="00F54068">
                                      <w:rPr>
                                        <w:rFonts w:ascii="Georgia" w:hAnsi="Georgia" w:cs="Times New Roman"/>
                                        <w:color w:val="3E4D55"/>
                                        <w:sz w:val="18"/>
                                        <w:szCs w:val="18"/>
                                      </w:rPr>
                                      <w:fldChar w:fldCharType="begin"/>
                                    </w:r>
                                    <w:r w:rsidRPr="00F54068">
                                      <w:rPr>
                                        <w:rFonts w:ascii="Georgia" w:hAnsi="Georgia" w:cs="Times New Roman"/>
                                        <w:color w:val="3E4D55"/>
                                        <w:sz w:val="18"/>
                                        <w:szCs w:val="18"/>
                                      </w:rPr>
                                      <w:instrText xml:space="preserve"> HYPERLINK "http://r20.rs6.net/tn.jsp?f=001a0aV1vCNoVtiAq1bezqTyXH_8IE7DPVYfV9hJUP0uO97xVIaD4qgbUlmrBT2ZhcVxx2ZjR-e8a2fCI3SqQlQn11yVJlZQp19kzPlWwerwEvcV7r7-V6B5jhooJpBYxGiA2SKTOIG9fK1QAruWWZYDrLTBwgv2EXlkNlQyhj7Et7VlICxeqzZWw==&amp;c=xcAtCdMf6U_B7iiEI2hRYKcJie3UDoaAoH5x-CzXcQ2Dr3BgH3tuLw==&amp;ch=R9K26WRhcuQ2QQxn5gwSLv601TK9mMsEQavAgnv-UEVwBvl4pTckZw==" \t "_blank" </w:instrText>
                                    </w:r>
                                    <w:r w:rsidRPr="00F54068">
                                      <w:rPr>
                                        <w:rFonts w:ascii="Georgia" w:hAnsi="Georgia" w:cs="Times New Roman"/>
                                        <w:color w:val="3E4D55"/>
                                        <w:sz w:val="18"/>
                                        <w:szCs w:val="18"/>
                                      </w:rPr>
                                    </w:r>
                                    <w:r w:rsidRPr="00F54068">
                                      <w:rPr>
                                        <w:rFonts w:ascii="Georgia" w:hAnsi="Georgia" w:cs="Times New Roman"/>
                                        <w:color w:val="3E4D55"/>
                                        <w:sz w:val="18"/>
                                        <w:szCs w:val="18"/>
                                      </w:rPr>
                                      <w:fldChar w:fldCharType="separate"/>
                                    </w:r>
                                    <w:r w:rsidRPr="00F54068">
                                      <w:rPr>
                                        <w:rFonts w:ascii="Georgia" w:hAnsi="Georgia" w:cs="Times New Roman"/>
                                        <w:color w:val="0000FF"/>
                                        <w:sz w:val="18"/>
                                        <w:szCs w:val="18"/>
                                        <w:u w:val="single"/>
                                      </w:rPr>
                                      <w:t>STEM Teaching Tools</w:t>
                                    </w:r>
                                    <w:r w:rsidRPr="00F54068">
                                      <w:rPr>
                                        <w:rFonts w:ascii="Georgia" w:hAnsi="Georgia" w:cs="Times New Roman"/>
                                        <w:color w:val="3E4D55"/>
                                        <w:sz w:val="18"/>
                                        <w:szCs w:val="18"/>
                                      </w:rPr>
                                      <w:fldChar w:fldCharType="end"/>
                                    </w:r>
                                    <w:r w:rsidRPr="00F54068">
                                      <w:rPr>
                                        <w:rFonts w:ascii="Georgia" w:hAnsi="Georgia" w:cs="Times New Roman"/>
                                        <w:color w:val="3E4D55"/>
                                        <w:sz w:val="18"/>
                                        <w:szCs w:val="18"/>
                                      </w:rPr>
                                      <w:t> website or the </w:t>
                                    </w:r>
                                    <w:r w:rsidRPr="00F54068">
                                      <w:rPr>
                                        <w:rFonts w:ascii="Georgia" w:hAnsi="Georgia" w:cs="Times New Roman"/>
                                        <w:color w:val="3E4D55"/>
                                        <w:sz w:val="18"/>
                                        <w:szCs w:val="18"/>
                                      </w:rPr>
                                      <w:fldChar w:fldCharType="begin"/>
                                    </w:r>
                                    <w:r w:rsidRPr="00F54068">
                                      <w:rPr>
                                        <w:rFonts w:ascii="Georgia" w:hAnsi="Georgia" w:cs="Times New Roman"/>
                                        <w:color w:val="3E4D55"/>
                                        <w:sz w:val="18"/>
                                        <w:szCs w:val="18"/>
                                      </w:rPr>
                                      <w:instrText xml:space="preserve"> HYPERLINK "http://r20.rs6.net/tn.jsp?f=001a0aV1vCNoVtiAq1bezqTyXH_8IE7DPVYfV9hJUP0uO97xVIaD4qgbUlmrBT2ZhcVyTpw31sRvDAykCwbSRO1fqCQNaoXJlgkxh7M_CSiEJl9zbhjcfJh_gVPQGtbV3aJwGanHbPjrn6Ztt6HV_qLzb_qFWh0GpWyhXji65SbiDMz7LqKeW4yw4_XdUYE7O7crThjCK0BP-99fzw8-dCv8g==&amp;c=xcAtCdMf6U_B7iiEI2hRYKcJie3UDoaAoH5x-CzXcQ2Dr3BgH3tuLw==&amp;ch=R9K26WRhcuQ2QQxn5gwSLv601TK9mMsEQavAgnv-UEVwBvl4pTckZw==" \t "_blank" </w:instrText>
                                    </w:r>
                                    <w:r w:rsidRPr="00F54068">
                                      <w:rPr>
                                        <w:rFonts w:ascii="Georgia" w:hAnsi="Georgia" w:cs="Times New Roman"/>
                                        <w:color w:val="3E4D55"/>
                                        <w:sz w:val="18"/>
                                        <w:szCs w:val="18"/>
                                      </w:rPr>
                                    </w:r>
                                    <w:r w:rsidRPr="00F54068">
                                      <w:rPr>
                                        <w:rFonts w:ascii="Georgia" w:hAnsi="Georgia" w:cs="Times New Roman"/>
                                        <w:color w:val="3E4D55"/>
                                        <w:sz w:val="18"/>
                                        <w:szCs w:val="18"/>
                                      </w:rPr>
                                      <w:fldChar w:fldCharType="separate"/>
                                    </w:r>
                                    <w:r w:rsidRPr="00F54068">
                                      <w:rPr>
                                        <w:rFonts w:ascii="Georgia" w:hAnsi="Georgia" w:cs="Times New Roman"/>
                                        <w:color w:val="0000FF"/>
                                        <w:sz w:val="18"/>
                                        <w:szCs w:val="18"/>
                                        <w:u w:val="single"/>
                                      </w:rPr>
                                      <w:t>OER Commons</w:t>
                                    </w:r>
                                    <w:r w:rsidRPr="00F54068">
                                      <w:rPr>
                                        <w:rFonts w:ascii="Georgia" w:hAnsi="Georgia" w:cs="Times New Roman"/>
                                        <w:color w:val="3E4D55"/>
                                        <w:sz w:val="18"/>
                                        <w:szCs w:val="18"/>
                                      </w:rPr>
                                      <w:fldChar w:fldCharType="end"/>
                                    </w:r>
                                    <w:r w:rsidRPr="00F54068">
                                      <w:rPr>
                                        <w:rFonts w:ascii="Georgia" w:hAnsi="Georgia" w:cs="Times New Roman"/>
                                        <w:color w:val="3E4D55"/>
                                        <w:sz w:val="18"/>
                                        <w:szCs w:val="18"/>
                                      </w:rPr>
                                      <w:t> platform.</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Times" w:hAnsi="Times" w:cs="Times New Roman"/>
                                        <w:b/>
                                        <w:bCs/>
                                        <w:sz w:val="20"/>
                                        <w:szCs w:val="20"/>
                                      </w:rPr>
                                      <w:fldChar w:fldCharType="begin"/>
                                    </w:r>
                                    <w:r w:rsidRPr="00F54068">
                                      <w:rPr>
                                        <w:rFonts w:ascii="Times" w:hAnsi="Times" w:cs="Times New Roman"/>
                                        <w:b/>
                                        <w:bCs/>
                                        <w:sz w:val="20"/>
                                        <w:szCs w:val="20"/>
                                      </w:rPr>
                                      <w:instrText xml:space="preserve"> HYPERLINK "http://r20.rs6.net/tn.jsp?f=001As2gb6v-LkxEVO2FkENVynOniijye5hiH4OiVNNt3WFlo-uwyl2JwtT26jD96l2Sdfqpb1qWQRRigEI2bHmMj9Mes4PEtrpd_TrQ0KPDTq2rkEljagBn8w4hT8LhLpWzvq7U9d1wLvRnFEc5_RBYNu0BstMzxrv-R9AK6QsfrrPkusdYoSdEFTY7M4bKLKZiev6xlz6PsGElNfXFzRF7LKOdaWd3Y779R1WwPDws8aush_QrXysETO4F8nuc_xu4V8sYY-ly2OwAuAZ7cc0b2_sI9FZdeP6GCEqyFSiMFgVI6seYRxd2hnphMp6yNKkrc9Q3mNz52tw=&amp;c=KJJzwuXreXHkL2d3oRfH599JmTX2IQYeYVqmxVXg7Yde3ZJDHj59HA==&amp;ch=zgRhx5Gx7W8zri6Uutycisjkq4EwreS0WaXGZt_xAB4SLGwNHkjIhQ==" \t "_blank" </w:instrText>
                                    </w:r>
                                    <w:r w:rsidRPr="00F54068">
                                      <w:rPr>
                                        <w:rFonts w:ascii="Times" w:hAnsi="Times" w:cs="Times New Roman"/>
                                        <w:b/>
                                        <w:bCs/>
                                        <w:sz w:val="20"/>
                                        <w:szCs w:val="20"/>
                                      </w:rPr>
                                    </w:r>
                                    <w:r w:rsidRPr="00F54068">
                                      <w:rPr>
                                        <w:rFonts w:ascii="Times" w:hAnsi="Times" w:cs="Times New Roman"/>
                                        <w:b/>
                                        <w:bCs/>
                                        <w:sz w:val="20"/>
                                        <w:szCs w:val="20"/>
                                      </w:rPr>
                                      <w:fldChar w:fldCharType="separate"/>
                                    </w:r>
                                    <w:r w:rsidRPr="00F54068">
                                      <w:rPr>
                                        <w:rFonts w:ascii="Georgia" w:hAnsi="Georgia" w:cs="Times New Roman"/>
                                        <w:b/>
                                        <w:bCs/>
                                        <w:color w:val="3E4D55"/>
                                        <w:sz w:val="18"/>
                                        <w:szCs w:val="18"/>
                                        <w:u w:val="single"/>
                                      </w:rPr>
                                      <w:t>Ocean Literacy Scope and Sequence and Correlations with the NGSS</w:t>
                                    </w:r>
                                    <w:r w:rsidRPr="00F54068">
                                      <w:rPr>
                                        <w:rFonts w:ascii="Times" w:hAnsi="Times" w:cs="Times New Roman"/>
                                        <w:b/>
                                        <w:bCs/>
                                        <w:sz w:val="20"/>
                                        <w:szCs w:val="20"/>
                                      </w:rPr>
                                      <w:fldChar w:fldCharType="end"/>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 The National Marine Educators Association added an NGSS-alignment component to its three-webinar series on Ocean Literacy series. The first webinar in the series reviews a </w:t>
                                    </w:r>
                                    <w:r w:rsidRPr="00F54068">
                                      <w:rPr>
                                        <w:rFonts w:ascii="Georgia" w:eastAsia="Times New Roman" w:hAnsi="Georgia" w:cs="Times New Roman"/>
                                        <w:color w:val="3E4D55"/>
                                        <w:sz w:val="18"/>
                                        <w:szCs w:val="18"/>
                                      </w:rPr>
                                      <w:fldChar w:fldCharType="begin"/>
                                    </w:r>
                                    <w:r w:rsidRPr="00F54068">
                                      <w:rPr>
                                        <w:rFonts w:ascii="Georgia" w:eastAsia="Times New Roman" w:hAnsi="Georgia" w:cs="Times New Roman"/>
                                        <w:color w:val="3E4D55"/>
                                        <w:sz w:val="18"/>
                                        <w:szCs w:val="18"/>
                                      </w:rPr>
                                      <w:instrText xml:space="preserve"> HYPERLINK "http://r20.rs6.net/tn.jsp?f=001As2gb6v-LkxEVO2FkENVynOniijye5hiH4OiVNNt3WFlo-uwyl2JwtT26jD96l2SDLTyrD0OqbY8Nlvk_U7W1EgSAQmPvNYNefnArcHIaIJA1tHUlz64D6lE6i944NN_QiB99zuMzZEsIhPt1EQkRCVUEtF7GcHd8OFxoa95PFvf-EKFf6YoQmy1lBVK6vJ9ywNvQXgA_GTTUXuAg0OaGh5PgruFWdqMLjhH7uB6P8CWD3vZm9Jatpf7iNzU4zAB&amp;c=KJJzwuXreXHkL2d3oRfH599JmTX2IQYeYVqmxVXg7Yde3ZJDHj59HA==&amp;ch=zgRhx5Gx7W8zri6Uutycisjkq4EwreS0WaXGZt_xAB4SLGwNHkjIhQ==" \t "_blank" </w:instrText>
                                    </w:r>
                                    <w:r w:rsidRPr="00F54068">
                                      <w:rPr>
                                        <w:rFonts w:ascii="Georgia" w:eastAsia="Times New Roman" w:hAnsi="Georgia" w:cs="Times New Roman"/>
                                        <w:color w:val="3E4D55"/>
                                        <w:sz w:val="18"/>
                                        <w:szCs w:val="18"/>
                                      </w:rPr>
                                    </w:r>
                                    <w:r w:rsidRPr="00F54068">
                                      <w:rPr>
                                        <w:rFonts w:ascii="Georgia" w:eastAsia="Times New Roman" w:hAnsi="Georgia" w:cs="Times New Roman"/>
                                        <w:color w:val="3E4D55"/>
                                        <w:sz w:val="18"/>
                                        <w:szCs w:val="18"/>
                                      </w:rPr>
                                      <w:fldChar w:fldCharType="separate"/>
                                    </w:r>
                                    <w:r w:rsidRPr="00F54068">
                                      <w:rPr>
                                        <w:rFonts w:ascii="Georgia" w:eastAsia="Times New Roman" w:hAnsi="Georgia" w:cs="Times New Roman"/>
                                        <w:color w:val="0000FF"/>
                                        <w:sz w:val="18"/>
                                        <w:szCs w:val="18"/>
                                        <w:u w:val="single"/>
                                      </w:rPr>
                                      <w:t>K-12 Ocean Literacy Scope and Sequence document</w:t>
                                    </w:r>
                                    <w:r w:rsidRPr="00F54068">
                                      <w:rPr>
                                        <w:rFonts w:ascii="Georgia" w:eastAsia="Times New Roman" w:hAnsi="Georgia" w:cs="Times New Roman"/>
                                        <w:color w:val="3E4D55"/>
                                        <w:sz w:val="18"/>
                                        <w:szCs w:val="18"/>
                                      </w:rPr>
                                      <w:fldChar w:fldCharType="end"/>
                                    </w:r>
                                    <w:r w:rsidRPr="00F54068">
                                      <w:rPr>
                                        <w:rFonts w:ascii="Times" w:eastAsia="Times New Roman" w:hAnsi="Times" w:cs="Times New Roman"/>
                                        <w:sz w:val="20"/>
                                        <w:szCs w:val="20"/>
                                      </w:rPr>
                                      <w:t> </w:t>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w:t>
                                    </w:r>
                                    <w:proofErr w:type="gramStart"/>
                                    <w:r w:rsidRPr="00F54068">
                                      <w:rPr>
                                        <w:rFonts w:ascii="Georgia" w:eastAsia="Times New Roman" w:hAnsi="Georgia" w:cs="Times New Roman"/>
                                        <w:color w:val="3E4D55"/>
                                        <w:sz w:val="18"/>
                                        <w:szCs w:val="18"/>
                                      </w:rPr>
                                      <w:t>watch</w:t>
                                    </w:r>
                                    <w:proofErr w:type="gramEnd"/>
                                    <w:r w:rsidRPr="00F54068">
                                      <w:rPr>
                                        <w:rFonts w:ascii="Georgia" w:eastAsia="Times New Roman" w:hAnsi="Georgia" w:cs="Times New Roman"/>
                                        <w:color w:val="3E4D55"/>
                                        <w:sz w:val="18"/>
                                        <w:szCs w:val="18"/>
                                      </w:rPr>
                                      <w:t> </w:t>
                                    </w:r>
                                    <w:r w:rsidRPr="00F54068">
                                      <w:rPr>
                                        <w:rFonts w:ascii="Georgia" w:eastAsia="Times New Roman" w:hAnsi="Georgia" w:cs="Times New Roman"/>
                                        <w:color w:val="3E4D55"/>
                                        <w:sz w:val="18"/>
                                        <w:szCs w:val="18"/>
                                      </w:rPr>
                                      <w:fldChar w:fldCharType="begin"/>
                                    </w:r>
                                    <w:r w:rsidRPr="00F54068">
                                      <w:rPr>
                                        <w:rFonts w:ascii="Georgia" w:eastAsia="Times New Roman" w:hAnsi="Georgia" w:cs="Times New Roman"/>
                                        <w:color w:val="3E4D55"/>
                                        <w:sz w:val="18"/>
                                        <w:szCs w:val="18"/>
                                      </w:rPr>
                                      <w:instrText xml:space="preserve"> HYPERLINK "http://r20.rs6.net/tn.jsp?f=001As2gb6v-LkxEVO2FkENVynOniijye5hiH4OiVNNt3WFlo-uwyl2JwtT26jD96l2SusnhJmDTyJ1uxT_NgTY9PTrXmJzHZnkHqwTzOKBQXc9yAnNoKDgk1aYd3Bl3nFIyAocaOcahiZ13k5KcBvSEaNfew1lN4mTqBrIyFyY8y9lkMFFEkSYeWyv_b9iWy2j08NudZ6tuxKJXMCSMMQQwQA==&amp;c=KJJzwuXreXHkL2d3oRfH599JmTX2IQYeYVqmxVXg7Yde3ZJDHj59HA==&amp;ch=zgRhx5Gx7W8zri6Uutycisjkq4EwreS0WaXGZt_xAB4SLGwNHkjIhQ==" \t "_blank" </w:instrText>
                                    </w:r>
                                    <w:r w:rsidRPr="00F54068">
                                      <w:rPr>
                                        <w:rFonts w:ascii="Georgia" w:eastAsia="Times New Roman" w:hAnsi="Georgia" w:cs="Times New Roman"/>
                                        <w:color w:val="3E4D55"/>
                                        <w:sz w:val="18"/>
                                        <w:szCs w:val="18"/>
                                      </w:rPr>
                                    </w:r>
                                    <w:r w:rsidRPr="00F54068">
                                      <w:rPr>
                                        <w:rFonts w:ascii="Georgia" w:eastAsia="Times New Roman" w:hAnsi="Georgia" w:cs="Times New Roman"/>
                                        <w:color w:val="3E4D55"/>
                                        <w:sz w:val="18"/>
                                        <w:szCs w:val="18"/>
                                      </w:rPr>
                                      <w:fldChar w:fldCharType="separate"/>
                                    </w:r>
                                    <w:r w:rsidRPr="00F54068">
                                      <w:rPr>
                                        <w:rFonts w:ascii="Georgia" w:eastAsia="Times New Roman" w:hAnsi="Georgia" w:cs="Times New Roman"/>
                                        <w:color w:val="0000FF"/>
                                        <w:sz w:val="18"/>
                                        <w:szCs w:val="18"/>
                                        <w:u w:val="single"/>
                                      </w:rPr>
                                      <w:t>here</w:t>
                                    </w:r>
                                    <w:r w:rsidRPr="00F54068">
                                      <w:rPr>
                                        <w:rFonts w:ascii="Georgia" w:eastAsia="Times New Roman" w:hAnsi="Georgia" w:cs="Times New Roman"/>
                                        <w:color w:val="3E4D55"/>
                                        <w:sz w:val="18"/>
                                        <w:szCs w:val="18"/>
                                      </w:rPr>
                                      <w:fldChar w:fldCharType="end"/>
                                    </w:r>
                                    <w:r w:rsidRPr="00F54068">
                                      <w:rPr>
                                        <w:rFonts w:ascii="Times" w:eastAsia="Times New Roman" w:hAnsi="Times" w:cs="Times New Roman"/>
                                        <w:sz w:val="20"/>
                                        <w:szCs w:val="20"/>
                                      </w:rPr>
                                      <w:t> </w:t>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xml:space="preserve">), </w:t>
                                    </w:r>
                                    <w:proofErr w:type="gramStart"/>
                                    <w:r w:rsidRPr="00F54068">
                                      <w:rPr>
                                        <w:rFonts w:ascii="Georgia" w:eastAsia="Times New Roman" w:hAnsi="Georgia" w:cs="Times New Roman"/>
                                        <w:color w:val="3E4D55"/>
                                        <w:sz w:val="18"/>
                                        <w:szCs w:val="18"/>
                                      </w:rPr>
                                      <w:t>the</w:t>
                                    </w:r>
                                    <w:proofErr w:type="gramEnd"/>
                                    <w:r w:rsidRPr="00F54068">
                                      <w:rPr>
                                        <w:rFonts w:ascii="Georgia" w:eastAsia="Times New Roman" w:hAnsi="Georgia" w:cs="Times New Roman"/>
                                        <w:color w:val="3E4D55"/>
                                        <w:sz w:val="18"/>
                                        <w:szCs w:val="18"/>
                                      </w:rPr>
                                      <w:t xml:space="preserve"> second webinar guides viewers through their </w:t>
                                    </w:r>
                                    <w:r w:rsidRPr="00F54068">
                                      <w:rPr>
                                        <w:rFonts w:ascii="Georgia" w:eastAsia="Times New Roman" w:hAnsi="Georgia" w:cs="Times New Roman"/>
                                        <w:color w:val="3E4D55"/>
                                        <w:sz w:val="18"/>
                                        <w:szCs w:val="18"/>
                                      </w:rPr>
                                      <w:fldChar w:fldCharType="begin"/>
                                    </w:r>
                                    <w:r w:rsidRPr="00F54068">
                                      <w:rPr>
                                        <w:rFonts w:ascii="Georgia" w:eastAsia="Times New Roman" w:hAnsi="Georgia" w:cs="Times New Roman"/>
                                        <w:color w:val="3E4D55"/>
                                        <w:sz w:val="18"/>
                                        <w:szCs w:val="18"/>
                                      </w:rPr>
                                      <w:instrText xml:space="preserve"> HYPERLINK "http://r20.rs6.net/tn.jsp?f=001As2gb6v-LkxEVO2FkENVynOniijye5hiH4OiVNNt3WFlo-uwyl2JwtT26jD96l2SJW2IYbxZPpZqWv3DWw2Ib_iXZ2YDTxuQankSXWB5wmCDVAqbrgfJDV9OiP-8gH6SLZR7SYb0sLx59d52mzttuHCORmedGWNShMCaW4YaQnEwXCp5cBtCxCC4ZRItWjm29VScXBgJKULxsJqV6rGZh1PK_mvhkyUMNbK-MqZkCGo7B7oiBLKUiA==&amp;c=KJJzwuXreXHkL2d3oRfH599JmTX2IQYeYVqmxVXg7Yde3ZJDHj59HA==&amp;ch=zgRhx5Gx7W8zri6Uutycisjkq4EwreS0WaXGZt_xAB4SLGwNHkjIhQ==" \t "_blank" </w:instrText>
                                    </w:r>
                                    <w:r w:rsidRPr="00F54068">
                                      <w:rPr>
                                        <w:rFonts w:ascii="Georgia" w:eastAsia="Times New Roman" w:hAnsi="Georgia" w:cs="Times New Roman"/>
                                        <w:color w:val="3E4D55"/>
                                        <w:sz w:val="18"/>
                                        <w:szCs w:val="18"/>
                                      </w:rPr>
                                    </w:r>
                                    <w:r w:rsidRPr="00F54068">
                                      <w:rPr>
                                        <w:rFonts w:ascii="Georgia" w:eastAsia="Times New Roman" w:hAnsi="Georgia" w:cs="Times New Roman"/>
                                        <w:color w:val="3E4D55"/>
                                        <w:sz w:val="18"/>
                                        <w:szCs w:val="18"/>
                                      </w:rPr>
                                      <w:fldChar w:fldCharType="separate"/>
                                    </w:r>
                                    <w:r w:rsidRPr="00F54068">
                                      <w:rPr>
                                        <w:rFonts w:ascii="Georgia" w:eastAsia="Times New Roman" w:hAnsi="Georgia" w:cs="Times New Roman"/>
                                        <w:color w:val="0000FF"/>
                                        <w:sz w:val="18"/>
                                        <w:szCs w:val="18"/>
                                        <w:u w:val="single"/>
                                      </w:rPr>
                                      <w:t>Ocean Literacy-NGSS Correlations</w:t>
                                    </w:r>
                                    <w:r w:rsidRPr="00F54068">
                                      <w:rPr>
                                        <w:rFonts w:ascii="Georgia" w:eastAsia="Times New Roman" w:hAnsi="Georgia" w:cs="Times New Roman"/>
                                        <w:color w:val="3E4D55"/>
                                        <w:sz w:val="18"/>
                                        <w:szCs w:val="18"/>
                                      </w:rPr>
                                      <w:fldChar w:fldCharType="end"/>
                                    </w:r>
                                    <w:r w:rsidRPr="00F54068">
                                      <w:rPr>
                                        <w:rFonts w:ascii="Times" w:eastAsia="Times New Roman" w:hAnsi="Times" w:cs="Times New Roman"/>
                                        <w:sz w:val="20"/>
                                        <w:szCs w:val="20"/>
                                      </w:rPr>
                                      <w:t> </w:t>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w:t>
                                    </w:r>
                                    <w:proofErr w:type="gramStart"/>
                                    <w:r w:rsidRPr="00F54068">
                                      <w:rPr>
                                        <w:rFonts w:ascii="Georgia" w:eastAsia="Times New Roman" w:hAnsi="Georgia" w:cs="Times New Roman"/>
                                        <w:color w:val="3E4D55"/>
                                        <w:sz w:val="18"/>
                                        <w:szCs w:val="18"/>
                                      </w:rPr>
                                      <w:t>watch</w:t>
                                    </w:r>
                                    <w:proofErr w:type="gramEnd"/>
                                    <w:r w:rsidRPr="00F54068">
                                      <w:rPr>
                                        <w:rFonts w:ascii="Georgia" w:eastAsia="Times New Roman" w:hAnsi="Georgia" w:cs="Times New Roman"/>
                                        <w:color w:val="3E4D55"/>
                                        <w:sz w:val="18"/>
                                        <w:szCs w:val="18"/>
                                      </w:rPr>
                                      <w:t> </w:t>
                                    </w:r>
                                    <w:r w:rsidRPr="00F54068">
                                      <w:rPr>
                                        <w:rFonts w:ascii="Georgia" w:eastAsia="Times New Roman" w:hAnsi="Georgia" w:cs="Times New Roman"/>
                                        <w:color w:val="3E4D55"/>
                                        <w:sz w:val="18"/>
                                        <w:szCs w:val="18"/>
                                      </w:rPr>
                                      <w:fldChar w:fldCharType="begin"/>
                                    </w:r>
                                    <w:r w:rsidRPr="00F54068">
                                      <w:rPr>
                                        <w:rFonts w:ascii="Georgia" w:eastAsia="Times New Roman" w:hAnsi="Georgia" w:cs="Times New Roman"/>
                                        <w:color w:val="3E4D55"/>
                                        <w:sz w:val="18"/>
                                        <w:szCs w:val="18"/>
                                      </w:rPr>
                                      <w:instrText xml:space="preserve"> HYPERLINK "http://r20.rs6.net/tn.jsp?f=001As2gb6v-LkxEVO2FkENVynOniijye5hiH4OiVNNt3WFlo-uwyl2JwtT26jD96l2S40VZma2I8pKXAUpaY25qTLtRMowHeSLoHytn5aR6zhXvQhux1WO7YH1w8i_J8mf8BPToMcDUxXp6285JnHfD5Km22Zat4YgKCvFI4OSk28_YQ0o0F0WeGaQor-1zaN88kNFw1khoooTYwgSCX52o3g==&amp;c=KJJzwuXreXHkL2d3oRfH599JmTX2IQYeYVqmxVXg7Yde3ZJDHj59HA==&amp;ch=zgRhx5Gx7W8zri6Uutycisjkq4EwreS0WaXGZt_xAB4SLGwNHkjIhQ==" \t "_blank" </w:instrText>
                                    </w:r>
                                    <w:r w:rsidRPr="00F54068">
                                      <w:rPr>
                                        <w:rFonts w:ascii="Georgia" w:eastAsia="Times New Roman" w:hAnsi="Georgia" w:cs="Times New Roman"/>
                                        <w:color w:val="3E4D55"/>
                                        <w:sz w:val="18"/>
                                        <w:szCs w:val="18"/>
                                      </w:rPr>
                                    </w:r>
                                    <w:r w:rsidRPr="00F54068">
                                      <w:rPr>
                                        <w:rFonts w:ascii="Georgia" w:eastAsia="Times New Roman" w:hAnsi="Georgia" w:cs="Times New Roman"/>
                                        <w:color w:val="3E4D55"/>
                                        <w:sz w:val="18"/>
                                        <w:szCs w:val="18"/>
                                      </w:rPr>
                                      <w:fldChar w:fldCharType="separate"/>
                                    </w:r>
                                    <w:r w:rsidRPr="00F54068">
                                      <w:rPr>
                                        <w:rFonts w:ascii="Georgia" w:eastAsia="Times New Roman" w:hAnsi="Georgia" w:cs="Times New Roman"/>
                                        <w:color w:val="0000FF"/>
                                        <w:sz w:val="18"/>
                                        <w:szCs w:val="18"/>
                                        <w:u w:val="single"/>
                                      </w:rPr>
                                      <w:t>here</w:t>
                                    </w:r>
                                    <w:r w:rsidRPr="00F54068">
                                      <w:rPr>
                                        <w:rFonts w:ascii="Georgia" w:eastAsia="Times New Roman" w:hAnsi="Georgia" w:cs="Times New Roman"/>
                                        <w:color w:val="3E4D55"/>
                                        <w:sz w:val="18"/>
                                        <w:szCs w:val="18"/>
                                      </w:rPr>
                                      <w:fldChar w:fldCharType="end"/>
                                    </w:r>
                                    <w:r w:rsidRPr="00F54068">
                                      <w:rPr>
                                        <w:rFonts w:ascii="Times" w:eastAsia="Times New Roman" w:hAnsi="Times" w:cs="Times New Roman"/>
                                        <w:sz w:val="20"/>
                                        <w:szCs w:val="20"/>
                                      </w:rPr>
                                      <w:t> </w:t>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The third illustrates how educators, scientists, and policymakers leverage the NGSS correlations to support funding efforts, strategic planning, and professional learning. </w:t>
                                    </w:r>
                                    <w:r w:rsidRPr="00F54068">
                                      <w:rPr>
                                        <w:rFonts w:ascii="Georgia" w:eastAsia="Times New Roman" w:hAnsi="Georgia" w:cs="Times New Roman"/>
                                        <w:i/>
                                        <w:iCs/>
                                        <w:color w:val="3E4D55"/>
                                        <w:sz w:val="18"/>
                                        <w:szCs w:val="18"/>
                                      </w:rPr>
                                      <w:t>Note: these resources have not been evaluated by Achieve for accuracy.</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Times" w:hAnsi="Times" w:cs="Times New Roman"/>
                                        <w:sz w:val="20"/>
                                        <w:szCs w:val="20"/>
                                      </w:rPr>
                                      <w:fldChar w:fldCharType="begin"/>
                                    </w:r>
                                    <w:r w:rsidRPr="00F54068">
                                      <w:rPr>
                                        <w:rFonts w:ascii="Times" w:hAnsi="Times" w:cs="Times New Roman"/>
                                        <w:sz w:val="20"/>
                                        <w:szCs w:val="20"/>
                                      </w:rPr>
                                      <w:instrText xml:space="preserve"> HYPERLINK "http://r20.rs6.net/tn.jsp?f=001As2gb6v-LkxEVO2FkENVynOniijye5hiH4OiVNNt3WFlo-uwyl2JwtT26jD96l2S7EcyF0K_OG7bXnJCRktdOJNkBUg6paXHpqsvEHdeHlHlMesTK-jmUnDK3AjSvKiem4qEEn83JvxdkfTHOjs4YvqvoF5YxcfvD_XYw4WUOdyZRM3mk65KSTgOkpUlp0qb&amp;c=KJJzwuXreXHkL2d3oRfH599JmTX2IQYeYVqmxVXg7Yde3ZJDHj59HA==&amp;ch=zgRhx5Gx7W8zri6Uutycisjkq4EwreS0WaXGZt_xAB4SLGwNHkjIhQ==" \t "_blank" </w:instrText>
                                    </w:r>
                                    <w:r w:rsidRPr="00F54068">
                                      <w:rPr>
                                        <w:rFonts w:ascii="Times" w:hAnsi="Times" w:cs="Times New Roman"/>
                                        <w:sz w:val="20"/>
                                        <w:szCs w:val="20"/>
                                      </w:rPr>
                                    </w:r>
                                    <w:r w:rsidRPr="00F54068">
                                      <w:rPr>
                                        <w:rFonts w:ascii="Times" w:hAnsi="Times" w:cs="Times New Roman"/>
                                        <w:sz w:val="20"/>
                                        <w:szCs w:val="20"/>
                                      </w:rPr>
                                      <w:fldChar w:fldCharType="separate"/>
                                    </w:r>
                                    <w:r w:rsidRPr="00F54068">
                                      <w:rPr>
                                        <w:rFonts w:ascii="Georgia" w:hAnsi="Georgia" w:cs="Times New Roman"/>
                                        <w:b/>
                                        <w:bCs/>
                                        <w:color w:val="0000FF"/>
                                        <w:sz w:val="18"/>
                                        <w:szCs w:val="18"/>
                                        <w:u w:val="single"/>
                                      </w:rPr>
                                      <w:t>STEM Teaching Tool - Science in K</w:t>
                                    </w:r>
                                    <w:r w:rsidRPr="00F54068">
                                      <w:rPr>
                                        <w:rFonts w:ascii="Georgia" w:hAnsi="Georgia" w:cs="Times New Roman"/>
                                        <w:color w:val="0000FF"/>
                                        <w:sz w:val="18"/>
                                        <w:szCs w:val="18"/>
                                        <w:u w:val="single"/>
                                      </w:rPr>
                                      <w:t>-</w:t>
                                    </w:r>
                                    <w:r w:rsidRPr="00F54068">
                                      <w:rPr>
                                        <w:rFonts w:ascii="Georgia" w:hAnsi="Georgia" w:cs="Times New Roman"/>
                                        <w:b/>
                                        <w:bCs/>
                                        <w:color w:val="0000FF"/>
                                        <w:sz w:val="18"/>
                                        <w:szCs w:val="18"/>
                                        <w:u w:val="single"/>
                                      </w:rPr>
                                      <w:t>5</w:t>
                                    </w:r>
                                    <w:r w:rsidRPr="00F54068">
                                      <w:rPr>
                                        <w:rFonts w:ascii="Times" w:hAnsi="Times" w:cs="Times New Roman"/>
                                        <w:sz w:val="20"/>
                                        <w:szCs w:val="20"/>
                                      </w:rPr>
                                      <w:fldChar w:fldCharType="end"/>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 If you need to make the case to district or school level that elementary students should be getting more science instructional time, this new STEM Teaching Tool Practice Brief addresses just that. It provides an argument for why it's important with an emphasis on equity concerns, and ends with recommended actions a school can take, such as engaging in cross-subject integration, taking advantage of students' curiosity, and making connections from science to the real world.</w:t>
                                    </w:r>
                                    <w:r w:rsidRPr="00F54068">
                                      <w:rPr>
                                        <w:rFonts w:ascii="Georgia" w:eastAsia="Times New Roman" w:hAnsi="Georgia" w:cs="Times New Roman"/>
                                        <w:color w:val="3E4D55"/>
                                        <w:sz w:val="18"/>
                                        <w:szCs w:val="18"/>
                                      </w:rPr>
                                      <w:br/>
                                    </w:r>
                                    <w:r w:rsidRPr="00F54068">
                                      <w:rPr>
                                        <w:rFonts w:ascii="Georgia" w:eastAsia="Times New Roman" w:hAnsi="Georgia" w:cs="Times New Roman"/>
                                        <w:b/>
                                        <w:bCs/>
                                        <w:color w:val="3E4D55"/>
                                        <w:sz w:val="18"/>
                                        <w:szCs w:val="18"/>
                                      </w:rPr>
                                      <w:br/>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3E4D55"/>
                                        <w:sz w:val="18"/>
                                        <w:szCs w:val="18"/>
                                      </w:rPr>
                                      <w:fldChar w:fldCharType="begin"/>
                                    </w:r>
                                    <w:r w:rsidRPr="00F54068">
                                      <w:rPr>
                                        <w:rFonts w:ascii="Georgia" w:hAnsi="Georgia" w:cs="Times New Roman"/>
                                        <w:b/>
                                        <w:bCs/>
                                        <w:color w:val="3E4D55"/>
                                        <w:sz w:val="18"/>
                                        <w:szCs w:val="18"/>
                                      </w:rPr>
                                      <w:instrText xml:space="preserve"> HYPERLINK "http://r20.rs6.net/tn.jsp?f=001a0aV1vCNoVtiAq1bezqTyXH_8IE7DPVYfV9hJUP0uO97xVIaD4qgbUlmrBT2ZhcVfGW_5QMrAaxOYBjcso_T2ixmTH1I64mi6m9KMzw5Q2hIr2KVfg6Hv46U00FHsfIIMpo-tPfzjtwPMKlkrCKA43PEW3F2A3UefeG8FcUMnf3aaCs3C2cCK0eVKZxn7L35jM3F5P6sIPwwPhyA0oq3R5s1N5DAQ329TqtzTOhhsghIm3_CErsMj35Ih9lAw3YljmW0yH7RaBw=&amp;c=xcAtCdMf6U_B7iiEI2hRYKcJie3UDoaAoH5x-CzXcQ2Dr3BgH3tuLw==&amp;ch=R9K26WRhcuQ2QQxn5gwSLv601TK9mMsEQavAgnv-UEVwBvl4pTckZw==" \t "_blank" </w:instrText>
                                    </w:r>
                                    <w:r w:rsidRPr="00F54068">
                                      <w:rPr>
                                        <w:rFonts w:ascii="Georgia" w:hAnsi="Georgia" w:cs="Times New Roman"/>
                                        <w:b/>
                                        <w:bCs/>
                                        <w:color w:val="3E4D55"/>
                                        <w:sz w:val="18"/>
                                        <w:szCs w:val="18"/>
                                      </w:rPr>
                                    </w:r>
                                    <w:r w:rsidRPr="00F54068">
                                      <w:rPr>
                                        <w:rFonts w:ascii="Georgia" w:hAnsi="Georgia" w:cs="Times New Roman"/>
                                        <w:b/>
                                        <w:bCs/>
                                        <w:color w:val="3E4D55"/>
                                        <w:sz w:val="18"/>
                                        <w:szCs w:val="18"/>
                                      </w:rPr>
                                      <w:fldChar w:fldCharType="separate"/>
                                    </w:r>
                                    <w:r w:rsidRPr="00F54068">
                                      <w:rPr>
                                        <w:rFonts w:ascii="Georgia" w:hAnsi="Georgia" w:cs="Times New Roman"/>
                                        <w:b/>
                                        <w:bCs/>
                                        <w:color w:val="0000FF"/>
                                        <w:sz w:val="18"/>
                                        <w:szCs w:val="18"/>
                                        <w:u w:val="single"/>
                                      </w:rPr>
                                      <w:t>Criteria for Evaluating Phenomena</w:t>
                                    </w:r>
                                    <w:r w:rsidRPr="00F54068">
                                      <w:rPr>
                                        <w:rFonts w:ascii="Georgia" w:hAnsi="Georgia" w:cs="Times New Roman"/>
                                        <w:b/>
                                        <w:bCs/>
                                        <w:color w:val="3E4D55"/>
                                        <w:sz w:val="18"/>
                                        <w:szCs w:val="18"/>
                                      </w:rPr>
                                      <w:fldChar w:fldCharType="end"/>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 NSTA released a set of five questions to help educators begin to determine whether a phenomenon will be effective in getting students excited to explain it with science. It guides the lesson planner to reflect on which parts of the DCI element it addresses, if it's observable, comprehensible, and thought provoking to students. Extra care should be taken to ensure the phenomenon supports 1) equity and access concerns, 2) grade-appropriate experiences across the three dimensions, and 3) coherence within and across lessons and units. It's important to remember there is an inclination among many teachers and schools to prioritize the DCIs over the other strands of the NGSS because that is the most similar to the work they've done before.</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3E4D55"/>
                                        <w:sz w:val="18"/>
                                        <w:szCs w:val="18"/>
                                      </w:rPr>
                                      <w:fldChar w:fldCharType="begin"/>
                                    </w:r>
                                    <w:r w:rsidRPr="00F54068">
                                      <w:rPr>
                                        <w:rFonts w:ascii="Georgia" w:hAnsi="Georgia" w:cs="Times New Roman"/>
                                        <w:b/>
                                        <w:bCs/>
                                        <w:color w:val="3E4D55"/>
                                        <w:sz w:val="18"/>
                                        <w:szCs w:val="18"/>
                                      </w:rPr>
                                      <w:instrText xml:space="preserve"> HYPERLINK "http://r20.rs6.net/tn.jsp?f=001a0aV1vCNoVtiAq1bezqTyXH_8IE7DPVYfV9hJUP0uO97xVIaD4qgbaAGpleh7vHaqHsdKIopSxDzJc-bPHBFN-g8i4lURcDkGxdwCfTh1sj2X84WYP0Z62LP1Brls_CpL8Q6fnI1PNePlNKBoqW4BjPqx_UzyQp4Q6NsL5skEc40H4jKdTsqW4fxwZQJo97sMsRWWM7rh6PUX9FX2dGYXw==&amp;c=xcAtCdMf6U_B7iiEI2hRYKcJie3UDoaAoH5x-CzXcQ2Dr3BgH3tuLw==&amp;ch=R9K26WRhcuQ2QQxn5gwSLv601TK9mMsEQavAgnv-UEVwBvl4pTckZw==" \t "_blank" </w:instrText>
                                    </w:r>
                                    <w:r w:rsidRPr="00F54068">
                                      <w:rPr>
                                        <w:rFonts w:ascii="Georgia" w:hAnsi="Georgia" w:cs="Times New Roman"/>
                                        <w:b/>
                                        <w:bCs/>
                                        <w:color w:val="3E4D55"/>
                                        <w:sz w:val="18"/>
                                        <w:szCs w:val="18"/>
                                      </w:rPr>
                                    </w:r>
                                    <w:r w:rsidRPr="00F54068">
                                      <w:rPr>
                                        <w:rFonts w:ascii="Georgia" w:hAnsi="Georgia" w:cs="Times New Roman"/>
                                        <w:b/>
                                        <w:bCs/>
                                        <w:color w:val="3E4D55"/>
                                        <w:sz w:val="18"/>
                                        <w:szCs w:val="18"/>
                                      </w:rPr>
                                      <w:fldChar w:fldCharType="separate"/>
                                    </w:r>
                                    <w:r w:rsidRPr="00F54068">
                                      <w:rPr>
                                        <w:rFonts w:ascii="Georgia" w:hAnsi="Georgia" w:cs="Times New Roman"/>
                                        <w:b/>
                                        <w:bCs/>
                                        <w:color w:val="0000FF"/>
                                        <w:sz w:val="18"/>
                                        <w:szCs w:val="18"/>
                                        <w:u w:val="single"/>
                                      </w:rPr>
                                      <w:t>Last set of Example Bundles Released</w:t>
                                    </w:r>
                                    <w:r w:rsidRPr="00F54068">
                                      <w:rPr>
                                        <w:rFonts w:ascii="Georgia" w:hAnsi="Georgia" w:cs="Times New Roman"/>
                                        <w:b/>
                                        <w:bCs/>
                                        <w:color w:val="3E4D55"/>
                                        <w:sz w:val="18"/>
                                        <w:szCs w:val="18"/>
                                      </w:rPr>
                                      <w:fldChar w:fldCharType="end"/>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color w:val="3E4D55"/>
                                        <w:sz w:val="18"/>
                                        <w:szCs w:val="18"/>
                                      </w:rPr>
                                      <w:t> - The last set of NGSS bundles, including 2nd grade, 5th grade, and middle school, has been released. The full suite now covers all grade levels, helping to ensure that curriculum developers for science have a broad set of NGSS-aligned examples to consider. Curriculum developers can use these example bundles when considering how to create and arrange bundles in a way that coherently builds student proficiency in all three dimensions of the standards.</w:t>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3E4D55"/>
                                        <w:sz w:val="36"/>
                                        <w:szCs w:val="36"/>
                                      </w:rPr>
                                      <w:t>Professional Opportunities</w:t>
                                    </w:r>
                                  </w:p>
                                  <w:p w:rsidR="00F54068" w:rsidRPr="00F54068" w:rsidRDefault="00F54068" w:rsidP="00F54068">
                                    <w:pPr>
                                      <w:spacing w:after="240"/>
                                      <w:rPr>
                                        <w:rFonts w:ascii="Times" w:eastAsia="Times New Roman" w:hAnsi="Times" w:cs="Times New Roman"/>
                                        <w:sz w:val="20"/>
                                        <w:szCs w:val="20"/>
                                      </w:rPr>
                                    </w:pPr>
                                    <w:r w:rsidRPr="00F54068">
                                      <w:rPr>
                                        <w:rFonts w:ascii="Georgia" w:eastAsia="Times New Roman" w:hAnsi="Georgia" w:cs="Times New Roman"/>
                                        <w:b/>
                                        <w:bCs/>
                                        <w:color w:val="0060CC"/>
                                        <w:sz w:val="21"/>
                                        <w:szCs w:val="21"/>
                                      </w:rPr>
                                      <w:t>The</w:t>
                                    </w:r>
                                    <w:r w:rsidRPr="00F54068">
                                      <w:rPr>
                                        <w:rFonts w:ascii="Georgia" w:eastAsia="Times New Roman" w:hAnsi="Georgia" w:cs="Times New Roman"/>
                                        <w:color w:val="0060CC"/>
                                        <w:sz w:val="21"/>
                                        <w:szCs w:val="21"/>
                                      </w:rPr>
                                      <w:t> </w:t>
                                    </w:r>
                                    <w:r w:rsidRPr="00F54068">
                                      <w:rPr>
                                        <w:rFonts w:ascii="Georgia" w:eastAsia="Times New Roman" w:hAnsi="Georgia" w:cs="Times New Roman"/>
                                        <w:b/>
                                        <w:bCs/>
                                        <w:color w:val="0060CC"/>
                                        <w:sz w:val="21"/>
                                        <w:szCs w:val="21"/>
                                      </w:rPr>
                                      <w:t>Presidential Awards for Excellence in Mathematics and Science Teaching</w:t>
                                    </w:r>
                                    <w:r w:rsidRPr="00F54068">
                                      <w:rPr>
                                        <w:rFonts w:ascii="Georgia" w:eastAsia="Times New Roman" w:hAnsi="Georgia" w:cs="Times New Roman"/>
                                        <w:b/>
                                        <w:bCs/>
                                        <w:color w:val="0060CC"/>
                                        <w:sz w:val="21"/>
                                        <w:szCs w:val="21"/>
                                      </w:rPr>
                                      <w:br/>
                                    </w:r>
                                    <w:r w:rsidRPr="00F54068">
                                      <w:rPr>
                                        <w:rFonts w:ascii="Georgia" w:eastAsia="Times New Roman" w:hAnsi="Georgia" w:cs="Times New Roman"/>
                                        <w:sz w:val="20"/>
                                        <w:szCs w:val="20"/>
                                      </w:rPr>
                                      <w:br/>
                                    </w:r>
                                    <w:r w:rsidRPr="00F54068">
                                      <w:rPr>
                                        <w:rFonts w:ascii="Georgia" w:eastAsia="Times New Roman" w:hAnsi="Georgia" w:cs="Times New Roman"/>
                                        <w:color w:val="3E4D55"/>
                                        <w:sz w:val="18"/>
                                        <w:szCs w:val="18"/>
                                      </w:rPr>
                                      <w:t>(PAEMST), the nation’s highest honor for teachers of mathematics and science (including computer science</w:t>
                                    </w:r>
                                    <w:proofErr w:type="gramStart"/>
                                    <w:r w:rsidRPr="00F54068">
                                      <w:rPr>
                                        <w:rFonts w:ascii="Georgia" w:eastAsia="Times New Roman" w:hAnsi="Georgia" w:cs="Times New Roman"/>
                                        <w:color w:val="3E4D55"/>
                                        <w:sz w:val="18"/>
                                        <w:szCs w:val="18"/>
                                      </w:rPr>
                                      <w:t>),</w:t>
                                    </w:r>
                                    <w:proofErr w:type="gramEnd"/>
                                    <w:r w:rsidRPr="00F54068">
                                      <w:rPr>
                                        <w:rFonts w:ascii="Georgia" w:eastAsia="Times New Roman" w:hAnsi="Georgia" w:cs="Times New Roman"/>
                                        <w:color w:val="3E4D55"/>
                                        <w:sz w:val="18"/>
                                        <w:szCs w:val="18"/>
                                      </w:rPr>
                                      <w:t xml:space="preserve"> has opened its 2016 – 2017 nomination and application period for 7-12</w:t>
                                    </w:r>
                                    <w:r w:rsidRPr="00F54068">
                                      <w:rPr>
                                        <w:rFonts w:ascii="Georgia" w:eastAsia="Times New Roman" w:hAnsi="Georgia" w:cs="Times New Roman"/>
                                        <w:color w:val="3E4D55"/>
                                        <w:sz w:val="18"/>
                                        <w:szCs w:val="18"/>
                                        <w:vertAlign w:val="superscript"/>
                                      </w:rPr>
                                      <w:t>th</w:t>
                                    </w:r>
                                    <w:r w:rsidRPr="00F54068">
                                      <w:rPr>
                                        <w:rFonts w:ascii="Georgia" w:eastAsia="Times New Roman" w:hAnsi="Georgia" w:cs="Times New Roman"/>
                                        <w:color w:val="3E4D55"/>
                                        <w:sz w:val="18"/>
                                        <w:szCs w:val="18"/>
                                      </w:rPr>
                                      <w:t> grade teachers.  We encourage you to nominate an exceptional teacher you may know. If you’re a teacher yourself, we encourage you to begin an application online today. Being a PAEMST awardee is a tremendous honor. Recipients will gather in Washington, D.C., for </w:t>
                                    </w:r>
                                    <w:r w:rsidRPr="00F54068">
                                      <w:rPr>
                                        <w:rFonts w:ascii="Georgia" w:eastAsia="Times New Roman" w:hAnsi="Georgia" w:cs="Times New Roman"/>
                                        <w:sz w:val="20"/>
                                        <w:szCs w:val="20"/>
                                      </w:rPr>
                                      <w:fldChar w:fldCharType="begin"/>
                                    </w:r>
                                    <w:r w:rsidRPr="00F54068">
                                      <w:rPr>
                                        <w:rFonts w:ascii="Georgia" w:eastAsia="Times New Roman" w:hAnsi="Georgia" w:cs="Times New Roman"/>
                                        <w:sz w:val="20"/>
                                        <w:szCs w:val="20"/>
                                      </w:rPr>
                                      <w:instrText xml:space="preserve"> HYPERLINK "https://www.whitehouse.gov/blog/2016/09/09/honoring-nations-leading-science-and-mathematics-teachers-and-announcing-active" \t "_blank" </w:instrText>
                                    </w:r>
                                    <w:r w:rsidRPr="00F54068">
                                      <w:rPr>
                                        <w:rFonts w:ascii="Georgia" w:eastAsia="Times New Roman" w:hAnsi="Georgia" w:cs="Times New Roman"/>
                                        <w:sz w:val="20"/>
                                        <w:szCs w:val="20"/>
                                      </w:rPr>
                                    </w:r>
                                    <w:r w:rsidRPr="00F54068">
                                      <w:rPr>
                                        <w:rFonts w:ascii="Georgia" w:eastAsia="Times New Roman" w:hAnsi="Georgia" w:cs="Times New Roman"/>
                                        <w:sz w:val="20"/>
                                        <w:szCs w:val="20"/>
                                      </w:rPr>
                                      <w:fldChar w:fldCharType="separate"/>
                                    </w:r>
                                    <w:r w:rsidRPr="00F54068">
                                      <w:rPr>
                                        <w:rFonts w:ascii="Georgia" w:eastAsia="Times New Roman" w:hAnsi="Georgia" w:cs="Times New Roman"/>
                                        <w:color w:val="3E4D55"/>
                                        <w:sz w:val="18"/>
                                        <w:szCs w:val="18"/>
                                        <w:u w:val="single"/>
                                      </w:rPr>
                                      <w:t>a series of events</w:t>
                                    </w:r>
                                    <w:r w:rsidRPr="00F54068">
                                      <w:rPr>
                                        <w:rFonts w:ascii="Georgia" w:eastAsia="Times New Roman" w:hAnsi="Georgia" w:cs="Times New Roman"/>
                                        <w:sz w:val="20"/>
                                        <w:szCs w:val="20"/>
                                      </w:rPr>
                                      <w:fldChar w:fldCharType="end"/>
                                    </w:r>
                                    <w:r w:rsidRPr="00F54068">
                                      <w:rPr>
                                        <w:rFonts w:ascii="Georgia" w:eastAsia="Times New Roman" w:hAnsi="Georgia" w:cs="Times New Roman"/>
                                        <w:color w:val="3E4D55"/>
                                        <w:sz w:val="18"/>
                                        <w:szCs w:val="18"/>
                                      </w:rPr>
                                      <w:t> as tribute to their accomplishments, will receive a certificate signed by the President and a $10,000 award from the National Science Foundation (NSF).  The 2016-2017 nomination deadline is April 1, 2017, and the application deadline is May 1, 2017, so consider nominating a talented teacher or submitting a self-nomination on the </w:t>
                                    </w:r>
                                    <w:r w:rsidRPr="00F54068">
                                      <w:rPr>
                                        <w:rFonts w:ascii="Georgia" w:eastAsia="Times New Roman" w:hAnsi="Georgia" w:cs="Times New Roman"/>
                                        <w:sz w:val="20"/>
                                        <w:szCs w:val="20"/>
                                      </w:rPr>
                                      <w:fldChar w:fldCharType="begin"/>
                                    </w:r>
                                    <w:r w:rsidRPr="00F54068">
                                      <w:rPr>
                                        <w:rFonts w:ascii="Georgia" w:eastAsia="Times New Roman" w:hAnsi="Georgia" w:cs="Times New Roman"/>
                                        <w:sz w:val="20"/>
                                        <w:szCs w:val="20"/>
                                      </w:rPr>
                                      <w:instrText xml:space="preserve"> HYPERLINK "https://www.paemst.org/?campaign=2017CycleLaunch" \t "_blank" </w:instrText>
                                    </w:r>
                                    <w:r w:rsidRPr="00F54068">
                                      <w:rPr>
                                        <w:rFonts w:ascii="Georgia" w:eastAsia="Times New Roman" w:hAnsi="Georgia" w:cs="Times New Roman"/>
                                        <w:sz w:val="20"/>
                                        <w:szCs w:val="20"/>
                                      </w:rPr>
                                    </w:r>
                                    <w:r w:rsidRPr="00F54068">
                                      <w:rPr>
                                        <w:rFonts w:ascii="Georgia" w:eastAsia="Times New Roman" w:hAnsi="Georgia" w:cs="Times New Roman"/>
                                        <w:sz w:val="20"/>
                                        <w:szCs w:val="20"/>
                                      </w:rPr>
                                      <w:fldChar w:fldCharType="separate"/>
                                    </w:r>
                                    <w:r w:rsidRPr="00F54068">
                                      <w:rPr>
                                        <w:rFonts w:ascii="Georgia" w:eastAsia="Times New Roman" w:hAnsi="Georgia" w:cs="Times New Roman"/>
                                        <w:color w:val="3E4D55"/>
                                        <w:sz w:val="18"/>
                                        <w:szCs w:val="18"/>
                                        <w:u w:val="single"/>
                                      </w:rPr>
                                      <w:t>PAEMST website</w:t>
                                    </w:r>
                                    <w:r w:rsidRPr="00F54068">
                                      <w:rPr>
                                        <w:rFonts w:ascii="Georgia" w:eastAsia="Times New Roman" w:hAnsi="Georgia" w:cs="Times New Roman"/>
                                        <w:sz w:val="20"/>
                                        <w:szCs w:val="20"/>
                                      </w:rPr>
                                      <w:fldChar w:fldCharType="end"/>
                                    </w:r>
                                    <w:r w:rsidRPr="00F54068">
                                      <w:rPr>
                                        <w:rFonts w:ascii="Georgia" w:eastAsia="Times New Roman" w:hAnsi="Georgia" w:cs="Times New Roman"/>
                                        <w:color w:val="3E4D55"/>
                                        <w:sz w:val="18"/>
                                        <w:szCs w:val="18"/>
                                      </w:rPr>
                                      <w:t> today.</w:t>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b/>
                                        <w:bCs/>
                                        <w:color w:val="0060CC"/>
                                        <w:sz w:val="21"/>
                                        <w:szCs w:val="21"/>
                                      </w:rPr>
                                      <w:t>RI Teacher at Sea </w:t>
                                    </w:r>
                                    <w:r w:rsidRPr="00F54068">
                                      <w:rPr>
                                        <w:rFonts w:ascii="Georgia" w:eastAsia="Times New Roman" w:hAnsi="Georgia" w:cs="Times New Roman"/>
                                        <w:b/>
                                        <w:bCs/>
                                        <w:color w:val="0060CC"/>
                                        <w:sz w:val="21"/>
                                        <w:szCs w:val="21"/>
                                      </w:rPr>
                                      <w:br/>
                                    </w:r>
                                    <w:r w:rsidRPr="00F54068">
                                      <w:rPr>
                                        <w:rFonts w:ascii="Georgia" w:eastAsia="Times New Roman" w:hAnsi="Georgia" w:cs="Times New Roman"/>
                                        <w:sz w:val="21"/>
                                        <w:szCs w:val="21"/>
                                      </w:rPr>
                                      <w:br/>
                                    </w:r>
                                    <w:r w:rsidRPr="00F54068">
                                      <w:rPr>
                                        <w:rFonts w:ascii="Georgia" w:eastAsia="Times New Roman" w:hAnsi="Georgia" w:cs="Times New Roman"/>
                                        <w:sz w:val="18"/>
                                        <w:szCs w:val="18"/>
                                      </w:rPr>
                                      <w:t xml:space="preserve">GSO is planning another three-day educators cruise during the August 4-18, 2017 time </w:t>
                                    </w:r>
                                    <w:proofErr w:type="gramStart"/>
                                    <w:r w:rsidRPr="00F54068">
                                      <w:rPr>
                                        <w:rFonts w:ascii="Georgia" w:eastAsia="Times New Roman" w:hAnsi="Georgia" w:cs="Times New Roman"/>
                                        <w:sz w:val="18"/>
                                        <w:szCs w:val="18"/>
                                      </w:rPr>
                                      <w:t>frame.The</w:t>
                                    </w:r>
                                    <w:proofErr w:type="gramEnd"/>
                                    <w:r w:rsidRPr="00F54068">
                                      <w:rPr>
                                        <w:rFonts w:ascii="Georgia" w:eastAsia="Times New Roman" w:hAnsi="Georgia" w:cs="Times New Roman"/>
                                        <w:sz w:val="18"/>
                                        <w:szCs w:val="18"/>
                                      </w:rPr>
                                      <w:t xml:space="preserve"> program is open to Rhode Island educators who teach in Rhode Island in a K-16 setting. Educators of </w:t>
                                    </w:r>
                                    <w:r w:rsidRPr="00F54068">
                                      <w:rPr>
                                        <w:rFonts w:ascii="Georgia" w:eastAsia="Times New Roman" w:hAnsi="Georgia" w:cs="Times New Roman"/>
                                        <w:b/>
                                        <w:bCs/>
                                        <w:color w:val="222222"/>
                                        <w:sz w:val="18"/>
                                        <w:szCs w:val="18"/>
                                      </w:rPr>
                                      <w:t>all disciplines, both formal and informal</w:t>
                                    </w:r>
                                    <w:r w:rsidRPr="00F54068">
                                      <w:rPr>
                                        <w:rFonts w:ascii="Georgia" w:eastAsia="Times New Roman" w:hAnsi="Georgia" w:cs="Times New Roman"/>
                                        <w:sz w:val="18"/>
                                        <w:szCs w:val="18"/>
                                      </w:rPr>
                                      <w:t>, are welcome; </w:t>
                                    </w:r>
                                    <w:r w:rsidRPr="00F54068">
                                      <w:rPr>
                                        <w:rFonts w:ascii="Georgia" w:eastAsia="Times New Roman" w:hAnsi="Georgia" w:cs="Times New Roman"/>
                                        <w:b/>
                                        <w:bCs/>
                                        <w:color w:val="222222"/>
                                        <w:sz w:val="18"/>
                                        <w:szCs w:val="18"/>
                                      </w:rPr>
                                      <w:t>participants </w:t>
                                    </w:r>
                                    <w:r w:rsidRPr="00F54068">
                                      <w:rPr>
                                        <w:rFonts w:ascii="Georgia" w:eastAsia="Times New Roman" w:hAnsi="Georgia" w:cs="Times New Roman"/>
                                        <w:b/>
                                        <w:bCs/>
                                        <w:color w:val="222222"/>
                                        <w:sz w:val="18"/>
                                        <w:szCs w:val="18"/>
                                        <w:u w:val="single"/>
                                      </w:rPr>
                                      <w:t>are not</w:t>
                                    </w:r>
                                    <w:r w:rsidRPr="00F54068">
                                      <w:rPr>
                                        <w:rFonts w:ascii="Georgia" w:eastAsia="Times New Roman" w:hAnsi="Georgia" w:cs="Times New Roman"/>
                                        <w:b/>
                                        <w:bCs/>
                                        <w:color w:val="222222"/>
                                        <w:sz w:val="18"/>
                                        <w:szCs w:val="18"/>
                                      </w:rPr>
                                      <w:t> required to be science educators.  </w:t>
                                    </w:r>
                                    <w:r w:rsidRPr="00F54068">
                                      <w:rPr>
                                        <w:rFonts w:ascii="Georgia" w:eastAsia="Times New Roman" w:hAnsi="Georgia" w:cs="Times New Roman"/>
                                        <w:sz w:val="18"/>
                                        <w:szCs w:val="18"/>
                                      </w:rPr>
                                      <w:t>The deadline for applications is </w:t>
                                    </w:r>
                                    <w:r w:rsidRPr="00F54068">
                                      <w:rPr>
                                        <w:rFonts w:ascii="Georgia" w:eastAsia="Times New Roman" w:hAnsi="Georgia" w:cs="Times New Roman"/>
                                        <w:b/>
                                        <w:bCs/>
                                        <w:color w:val="222222"/>
                                        <w:sz w:val="18"/>
                                        <w:szCs w:val="18"/>
                                      </w:rPr>
                                      <w:t>May 1, 2017</w:t>
                                    </w:r>
                                    <w:r w:rsidRPr="00F54068">
                                      <w:rPr>
                                        <w:rFonts w:ascii="Georgia" w:eastAsia="Times New Roman" w:hAnsi="Georgia" w:cs="Times New Roman"/>
                                        <w:sz w:val="18"/>
                                        <w:szCs w:val="18"/>
                                      </w:rPr>
                                      <w:t>. General information about the RITAS program and an application form can be accessed at:</w:t>
                                    </w:r>
                                    <w:r w:rsidRPr="00F54068">
                                      <w:rPr>
                                        <w:rFonts w:ascii="Georgia" w:eastAsia="Times New Roman" w:hAnsi="Georgia" w:cs="Times New Roman"/>
                                        <w:color w:val="1155CC"/>
                                        <w:sz w:val="18"/>
                                        <w:szCs w:val="18"/>
                                      </w:rPr>
                                      <w:fldChar w:fldCharType="begin"/>
                                    </w:r>
                                    <w:r w:rsidRPr="00F54068">
                                      <w:rPr>
                                        <w:rFonts w:ascii="Georgia" w:eastAsia="Times New Roman" w:hAnsi="Georgia" w:cs="Times New Roman"/>
                                        <w:color w:val="1155CC"/>
                                        <w:sz w:val="18"/>
                                        <w:szCs w:val="18"/>
                                      </w:rPr>
                                      <w:instrText xml:space="preserve"> HYPERLINK "http://omp.gso.uri.edu/ompweb/content/rhode-island-teacher-at-sea" \t "_blank" </w:instrText>
                                    </w:r>
                                    <w:r w:rsidRPr="00F54068">
                                      <w:rPr>
                                        <w:rFonts w:ascii="Georgia" w:eastAsia="Times New Roman" w:hAnsi="Georgia" w:cs="Times New Roman"/>
                                        <w:color w:val="1155CC"/>
                                        <w:sz w:val="18"/>
                                        <w:szCs w:val="18"/>
                                      </w:rPr>
                                    </w:r>
                                    <w:r w:rsidRPr="00F54068">
                                      <w:rPr>
                                        <w:rFonts w:ascii="Georgia" w:eastAsia="Times New Roman" w:hAnsi="Georgia" w:cs="Times New Roman"/>
                                        <w:color w:val="1155CC"/>
                                        <w:sz w:val="18"/>
                                        <w:szCs w:val="18"/>
                                      </w:rPr>
                                      <w:fldChar w:fldCharType="separate"/>
                                    </w:r>
                                    <w:r w:rsidRPr="00F54068">
                                      <w:rPr>
                                        <w:rFonts w:ascii="Georgia" w:eastAsia="Times New Roman" w:hAnsi="Georgia" w:cs="Times New Roman"/>
                                        <w:color w:val="0000FF"/>
                                        <w:sz w:val="18"/>
                                        <w:szCs w:val="18"/>
                                        <w:u w:val="single"/>
                                      </w:rPr>
                                      <w:t>http://omp.gso.uri.edu/ompweb/content/rhode-island-teacher-at-sea</w:t>
                                    </w:r>
                                    <w:r w:rsidRPr="00F54068">
                                      <w:rPr>
                                        <w:rFonts w:ascii="Georgia" w:eastAsia="Times New Roman" w:hAnsi="Georgia" w:cs="Times New Roman"/>
                                        <w:color w:val="1155CC"/>
                                        <w:sz w:val="18"/>
                                        <w:szCs w:val="18"/>
                                      </w:rPr>
                                      <w:fldChar w:fldCharType="end"/>
                                    </w:r>
                                    <w:proofErr w:type="gramStart"/>
                                    <w:r w:rsidRPr="00F54068">
                                      <w:rPr>
                                        <w:rFonts w:ascii="Georgia" w:eastAsia="Times New Roman" w:hAnsi="Georgia" w:cs="Times New Roman"/>
                                        <w:color w:val="1155CC"/>
                                        <w:sz w:val="18"/>
                                        <w:szCs w:val="18"/>
                                      </w:rPr>
                                      <w:t> . </w:t>
                                    </w:r>
                                    <w:proofErr w:type="gramEnd"/>
                                    <w:r w:rsidRPr="00F54068">
                                      <w:rPr>
                                        <w:rFonts w:ascii="Georgia" w:eastAsia="Times New Roman" w:hAnsi="Georgia" w:cs="Times New Roman"/>
                                        <w:sz w:val="18"/>
                                        <w:szCs w:val="18"/>
                                      </w:rPr>
                                      <w:t>Should anyone have any questions please do not hesitate to contact Maryann School at mscholl@uri.edu</w:t>
                                    </w:r>
                                    <w:r w:rsidRPr="00F54068">
                                      <w:rPr>
                                        <w:rFonts w:ascii="Georgia" w:eastAsia="Times New Roman" w:hAnsi="Georgia" w:cs="Times New Roman"/>
                                        <w:sz w:val="18"/>
                                        <w:szCs w:val="18"/>
                                      </w:rPr>
                                      <w:br/>
                                    </w:r>
                                    <w:r w:rsidRPr="00F54068">
                                      <w:rPr>
                                        <w:rFonts w:ascii="Georgia" w:eastAsia="Times New Roman" w:hAnsi="Georgia" w:cs="Times New Roman"/>
                                        <w:b/>
                                        <w:bCs/>
                                        <w:color w:val="3E4D55"/>
                                        <w:sz w:val="18"/>
                                        <w:szCs w:val="18"/>
                                      </w:rPr>
                                      <w:br/>
                                    </w:r>
                                    <w:r w:rsidRPr="00F54068">
                                      <w:rPr>
                                        <w:rFonts w:ascii="Georgia" w:eastAsia="Times New Roman" w:hAnsi="Georgia" w:cs="Times New Roman"/>
                                        <w:b/>
                                        <w:bCs/>
                                        <w:color w:val="3E4D55"/>
                                        <w:sz w:val="18"/>
                                        <w:szCs w:val="18"/>
                                      </w:rPr>
                                      <w:br/>
                                    </w:r>
                                    <w:r w:rsidRPr="00F54068">
                                      <w:rPr>
                                        <w:rFonts w:ascii="Georgia" w:eastAsia="Times New Roman" w:hAnsi="Georgia" w:cs="Times New Roman"/>
                                        <w:b/>
                                        <w:bCs/>
                                        <w:color w:val="0060CC"/>
                                        <w:sz w:val="21"/>
                                        <w:szCs w:val="21"/>
                                      </w:rPr>
                                      <w:t>The 2017 Benjamin Peterson Award for Excellence in Teaching Secondary School Chemistry</w:t>
                                    </w:r>
                                    <w:r w:rsidRPr="00F54068">
                                      <w:rPr>
                                        <w:rFonts w:ascii="Georgia" w:eastAsia="Times New Roman" w:hAnsi="Georgia" w:cs="Times New Roman"/>
                                        <w:b/>
                                        <w:bCs/>
                                        <w:color w:val="0060CC"/>
                                        <w:sz w:val="21"/>
                                        <w:szCs w:val="21"/>
                                      </w:rPr>
                                      <w:br/>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222222"/>
                                        <w:sz w:val="18"/>
                                        <w:szCs w:val="18"/>
                                      </w:rPr>
                                      <w:t>Each year, the Rhode Island Section of the American Chemical Society offers an award to a chemistry teacher at any public or private school in Rhode Island in recognition of outstanding teaching at the Secondary Level.  Through dedication, innovation and leadership, this person has inspired future chemists, provided leadership to colleagues, and communicated chemistry to students and the public. This annual award is named for a teacher who has been a leader in chemistry education in Rhode Island.  Ben Peterson passed away at the age of 90 and was a living example of a true scholar.  He mentored many of us during his lifetime and left a considerable legacy of excellence in chemistry education that continues.</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i/>
                                        <w:iCs/>
                                        <w:color w:val="222222"/>
                                        <w:sz w:val="18"/>
                                        <w:szCs w:val="18"/>
                                      </w:rPr>
                                      <w:t>The criteria for excellence include:  the effectiveness with which the teacher facilitates the understanding of chemistry concepts, the use of innovative techniques to help students, and his/her interaction with students, both academic and extra-curricular. </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222222"/>
                                        <w:sz w:val="18"/>
                                        <w:szCs w:val="18"/>
                                      </w:rPr>
                                      <w:t>The selected teacher will be officially honored at the May Annual Meeting held by RIACS.  The presentation will include a framed certificate and a cash prize.  A nomination form may be requested from Kathy Siok.  The application must include a letter of recommendation.  A brief resume for the nominee may be attached (or will be requested after the form is received).  Additional letters of recommendation or other materials may also be submitted.  Previous recipients of an RIACS award for Teaching Excellence are not eligible.  It is preferred that you return items by email.</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222222"/>
                                        <w:sz w:val="18"/>
                                        <w:szCs w:val="18"/>
                                      </w:rPr>
                                      <w:t>All materials must be returned by April 1, 2015 to Kathleen Siok. (</w:t>
                                    </w:r>
                                    <w:r w:rsidRPr="00F54068">
                                      <w:rPr>
                                        <w:rFonts w:ascii="Georgia" w:hAnsi="Georgia" w:cs="Times New Roman"/>
                                        <w:color w:val="222222"/>
                                        <w:sz w:val="18"/>
                                        <w:szCs w:val="18"/>
                                      </w:rPr>
                                      <w:fldChar w:fldCharType="begin"/>
                                    </w:r>
                                    <w:r w:rsidRPr="00F54068">
                                      <w:rPr>
                                        <w:rFonts w:ascii="Georgia" w:hAnsi="Georgia" w:cs="Times New Roman"/>
                                        <w:color w:val="222222"/>
                                        <w:sz w:val="18"/>
                                        <w:szCs w:val="18"/>
                                      </w:rPr>
                                      <w:instrText xml:space="preserve"> HYPERLINK "mailto:kathys5@cox.net" \t "_blank" </w:instrText>
                                    </w:r>
                                    <w:r w:rsidRPr="00F54068">
                                      <w:rPr>
                                        <w:rFonts w:ascii="Georgia" w:hAnsi="Georgia" w:cs="Times New Roman"/>
                                        <w:color w:val="222222"/>
                                        <w:sz w:val="18"/>
                                        <w:szCs w:val="18"/>
                                      </w:rPr>
                                    </w:r>
                                    <w:r w:rsidRPr="00F54068">
                                      <w:rPr>
                                        <w:rFonts w:ascii="Georgia" w:hAnsi="Georgia" w:cs="Times New Roman"/>
                                        <w:color w:val="222222"/>
                                        <w:sz w:val="18"/>
                                        <w:szCs w:val="18"/>
                                      </w:rPr>
                                      <w:fldChar w:fldCharType="separate"/>
                                    </w:r>
                                    <w:r w:rsidRPr="00F54068">
                                      <w:rPr>
                                        <w:rFonts w:ascii="Georgia" w:hAnsi="Georgia" w:cs="Times New Roman"/>
                                        <w:color w:val="1155CC"/>
                                        <w:sz w:val="18"/>
                                        <w:szCs w:val="18"/>
                                        <w:u w:val="single"/>
                                      </w:rPr>
                                      <w:t>kathys5@cox.net</w:t>
                                    </w:r>
                                    <w:r w:rsidRPr="00F54068">
                                      <w:rPr>
                                        <w:rFonts w:ascii="Georgia" w:hAnsi="Georgia" w:cs="Times New Roman"/>
                                        <w:color w:val="222222"/>
                                        <w:sz w:val="18"/>
                                        <w:szCs w:val="18"/>
                                      </w:rPr>
                                      <w:fldChar w:fldCharType="end"/>
                                    </w:r>
                                    <w:r w:rsidRPr="00F54068">
                                      <w:rPr>
                                        <w:rFonts w:ascii="Georgia" w:hAnsi="Georgia" w:cs="Times New Roman"/>
                                        <w:color w:val="222222"/>
                                        <w:sz w:val="18"/>
                                        <w:szCs w:val="18"/>
                                      </w:rPr>
                                      <w:t>)</w:t>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Camp Instructor and Assistant Instructor Positions Available at The Audubon Society of RI</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We are looking for qualified Camp Instructors and Assistant Instructors to lead fun, engaging environmental and nature activities at our Summer Camps for 2017! The positions entail teaching and leading nature and environmental education activities for children pre-k to seventh grade. There are two camp locations in which these positions are available: The Environmental Education Center in Bristol, and the Caratunk Wildlife Refuge in Seekonk Massachusetts.</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i/>
                                        <w:iCs/>
                                        <w:color w:val="3E4D55"/>
                                        <w:sz w:val="18"/>
                                        <w:szCs w:val="18"/>
                                      </w:rPr>
                                      <w:t>Responsibilities:  </w:t>
                                    </w:r>
                                    <w:r w:rsidRPr="00F54068">
                                      <w:rPr>
                                        <w:rFonts w:ascii="Georgia" w:hAnsi="Georgia" w:cs="Times New Roman"/>
                                        <w:color w:val="3E4D55"/>
                                        <w:sz w:val="18"/>
                                        <w:szCs w:val="18"/>
                                      </w:rPr>
                                      <w:t>Develop and implement natural history lessons, activities, games, and arts and crafts, may involve supervising on a rotation basis Before and After Camp Care. Supervise campers’ health and safety, and maintain clear communications with staff, parents and campers. Attend staff trainings, and maintain general camp upkeep. Camp Instructors and Assistants may also oversee Junior Counselors that will assist during the week.</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i/>
                                        <w:iCs/>
                                        <w:color w:val="3E4D55"/>
                                        <w:sz w:val="18"/>
                                        <w:szCs w:val="18"/>
                                      </w:rPr>
                                      <w:t>Qualifications:  </w:t>
                                    </w:r>
                                    <w:r w:rsidRPr="00F54068">
                                      <w:rPr>
                                        <w:rFonts w:ascii="Georgia" w:hAnsi="Georgia" w:cs="Times New Roman"/>
                                        <w:color w:val="3E4D55"/>
                                        <w:sz w:val="18"/>
                                        <w:szCs w:val="18"/>
                                      </w:rPr>
                                      <w:t>Camp Instructors must be 21 years or over, and the Assistant Instructors 18 years or older, must be able to work independently. Camp Instructors and Assistant Instructors should have experience and background, or be currently enrolled in a degree program, in the following: Marine Science, Biology, Environmental Education, Science, Outdoor Education or other similar focuses. Must love working with children, and have a background in teaching, or experience working with children, preferably in a camp or nature setting. Additionally, must be able and willing to work outdoors and have excellent communication skills. Must have current Community CPR and First Aid or be willing to become certified. Criminal background and Sexual Offender checks are required.</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i/>
                                        <w:iCs/>
                                        <w:color w:val="3E4D55"/>
                                        <w:sz w:val="18"/>
                                        <w:szCs w:val="18"/>
                                      </w:rPr>
                                      <w:t>Benefits:  </w:t>
                                    </w:r>
                                    <w:r w:rsidRPr="00F54068">
                                      <w:rPr>
                                        <w:rFonts w:ascii="Georgia" w:hAnsi="Georgia" w:cs="Times New Roman"/>
                                        <w:color w:val="3E4D55"/>
                                        <w:sz w:val="18"/>
                                        <w:szCs w:val="18"/>
                                      </w:rPr>
                                      <w:t xml:space="preserve">Steady work for up to 8 weeks. Hourly pay based on 5 days a week and </w:t>
                                    </w:r>
                                    <w:proofErr w:type="gramStart"/>
                                    <w:r w:rsidRPr="00F54068">
                                      <w:rPr>
                                        <w:rFonts w:ascii="Georgia" w:hAnsi="Georgia" w:cs="Times New Roman"/>
                                        <w:color w:val="3E4D55"/>
                                        <w:sz w:val="18"/>
                                        <w:szCs w:val="18"/>
                                      </w:rPr>
                                      <w:t>40 hour</w:t>
                                    </w:r>
                                    <w:proofErr w:type="gramEnd"/>
                                    <w:r w:rsidRPr="00F54068">
                                      <w:rPr>
                                        <w:rFonts w:ascii="Georgia" w:hAnsi="Georgia" w:cs="Times New Roman"/>
                                        <w:color w:val="3E4D55"/>
                                        <w:sz w:val="18"/>
                                        <w:szCs w:val="18"/>
                                      </w:rPr>
                                      <w:t xml:space="preserve"> work week. Paid trainings. Work outside in Nature with Kids! Learn or perfect Naturalist and Environmental Education Skills! Work for a leading organization in Environmental Education. Possibility of continuing work during school year.</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Please send by email or mail your Resume and Cover Letter to: thall@asri.org or Tracey Hall, Camp Director, 12 Sanderson Rd Smithfield, RI 02917</w:t>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Norman Bird Sanctuary</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222222"/>
                                        <w:sz w:val="18"/>
                                        <w:szCs w:val="18"/>
                                        <w:shd w:val="clear" w:color="auto" w:fill="FFFFFF"/>
                                      </w:rPr>
                                      <w:t>Norman Bird Sanctuary is hiring a per diem educator starting early March 2017, as well as summer camp counselors.  Please </w:t>
                                    </w:r>
                                    <w:r w:rsidRPr="00F54068">
                                      <w:rPr>
                                        <w:rFonts w:ascii="Georgia" w:hAnsi="Georgia" w:cs="Times New Roman"/>
                                        <w:color w:val="222222"/>
                                        <w:sz w:val="18"/>
                                        <w:szCs w:val="18"/>
                                        <w:shd w:val="clear" w:color="auto" w:fill="FFFFFF"/>
                                      </w:rPr>
                                      <w:fldChar w:fldCharType="begin"/>
                                    </w:r>
                                    <w:r w:rsidRPr="00F54068">
                                      <w:rPr>
                                        <w:rFonts w:ascii="Georgia" w:hAnsi="Georgia" w:cs="Times New Roman"/>
                                        <w:color w:val="222222"/>
                                        <w:sz w:val="18"/>
                                        <w:szCs w:val="18"/>
                                        <w:shd w:val="clear" w:color="auto" w:fill="FFFFFF"/>
                                      </w:rPr>
                                      <w:instrText xml:space="preserve"> HYPERLINK "https://rista.wildapricot.org/resources/Pictures/2017_Per%20Diem%20Educator%20job%20description.pdf" \t "_blank" </w:instrText>
                                    </w:r>
                                    <w:r w:rsidRPr="00F54068">
                                      <w:rPr>
                                        <w:rFonts w:ascii="Georgia" w:hAnsi="Georgia" w:cs="Times New Roman"/>
                                        <w:color w:val="222222"/>
                                        <w:sz w:val="18"/>
                                        <w:szCs w:val="18"/>
                                        <w:shd w:val="clear" w:color="auto" w:fill="FFFFFF"/>
                                      </w:rPr>
                                    </w:r>
                                    <w:r w:rsidRPr="00F54068">
                                      <w:rPr>
                                        <w:rFonts w:ascii="Georgia" w:hAnsi="Georgia" w:cs="Times New Roman"/>
                                        <w:color w:val="222222"/>
                                        <w:sz w:val="18"/>
                                        <w:szCs w:val="18"/>
                                        <w:shd w:val="clear" w:color="auto" w:fill="FFFFFF"/>
                                      </w:rPr>
                                      <w:fldChar w:fldCharType="separate"/>
                                    </w:r>
                                    <w:r w:rsidRPr="00F54068">
                                      <w:rPr>
                                        <w:rFonts w:ascii="Georgia" w:hAnsi="Georgia" w:cs="Times New Roman"/>
                                        <w:color w:val="0000FF"/>
                                        <w:sz w:val="18"/>
                                        <w:szCs w:val="18"/>
                                        <w:u w:val="single"/>
                                        <w:shd w:val="clear" w:color="auto" w:fill="FFFFFF"/>
                                      </w:rPr>
                                      <w:t>see the attached job description</w:t>
                                    </w:r>
                                    <w:r w:rsidRPr="00F54068">
                                      <w:rPr>
                                        <w:rFonts w:ascii="Georgia" w:hAnsi="Georgia" w:cs="Times New Roman"/>
                                        <w:color w:val="222222"/>
                                        <w:sz w:val="18"/>
                                        <w:szCs w:val="18"/>
                                        <w:shd w:val="clear" w:color="auto" w:fill="FFFFFF"/>
                                      </w:rPr>
                                      <w:fldChar w:fldCharType="end"/>
                                    </w:r>
                                    <w:r w:rsidRPr="00F54068">
                                      <w:rPr>
                                        <w:rFonts w:ascii="Georgia" w:hAnsi="Georgia" w:cs="Times New Roman"/>
                                        <w:color w:val="222222"/>
                                        <w:sz w:val="18"/>
                                        <w:szCs w:val="18"/>
                                        <w:shd w:val="clear" w:color="auto" w:fill="FFFFFF"/>
                                      </w:rPr>
                                      <w:t xml:space="preserve"> for the per diem educator position.  For more information on summer camp counselor positions, please </w:t>
                                    </w:r>
                                    <w:proofErr w:type="gramStart"/>
                                    <w:r w:rsidRPr="00F54068">
                                      <w:rPr>
                                        <w:rFonts w:ascii="Georgia" w:hAnsi="Georgia" w:cs="Times New Roman"/>
                                        <w:color w:val="222222"/>
                                        <w:sz w:val="18"/>
                                        <w:szCs w:val="18"/>
                                        <w:shd w:val="clear" w:color="auto" w:fill="FFFFFF"/>
                                      </w:rPr>
                                      <w:t>visit  </w:t>
                                    </w:r>
                                    <w:proofErr w:type="gramEnd"/>
                                    <w:r w:rsidRPr="00F54068">
                                      <w:rPr>
                                        <w:rFonts w:ascii="Georgia" w:hAnsi="Georgia" w:cs="Times New Roman"/>
                                        <w:color w:val="1155CC"/>
                                        <w:sz w:val="18"/>
                                        <w:szCs w:val="18"/>
                                      </w:rPr>
                                      <w:fldChar w:fldCharType="begin"/>
                                    </w:r>
                                    <w:r w:rsidRPr="00F54068">
                                      <w:rPr>
                                        <w:rFonts w:ascii="Georgia" w:hAnsi="Georgia" w:cs="Times New Roman"/>
                                        <w:color w:val="1155CC"/>
                                        <w:sz w:val="18"/>
                                        <w:szCs w:val="18"/>
                                      </w:rPr>
                                      <w:instrText xml:space="preserve"> HYPERLINK "http://normanbirdsanctuary.org/camp/summer-teachernaturalists/" \t "_blank" </w:instrText>
                                    </w:r>
                                    <w:r w:rsidRPr="00F54068">
                                      <w:rPr>
                                        <w:rFonts w:ascii="Georgia" w:hAnsi="Georgia" w:cs="Times New Roman"/>
                                        <w:color w:val="1155CC"/>
                                        <w:sz w:val="18"/>
                                        <w:szCs w:val="18"/>
                                      </w:rPr>
                                    </w:r>
                                    <w:r w:rsidRPr="00F54068">
                                      <w:rPr>
                                        <w:rFonts w:ascii="Georgia" w:hAnsi="Georgia" w:cs="Times New Roman"/>
                                        <w:color w:val="1155CC"/>
                                        <w:sz w:val="18"/>
                                        <w:szCs w:val="18"/>
                                      </w:rPr>
                                      <w:fldChar w:fldCharType="separate"/>
                                    </w:r>
                                    <w:r w:rsidRPr="00F54068">
                                      <w:rPr>
                                        <w:rFonts w:ascii="Georgia" w:hAnsi="Georgia" w:cs="Times New Roman"/>
                                        <w:color w:val="0000FF"/>
                                        <w:sz w:val="18"/>
                                        <w:szCs w:val="18"/>
                                        <w:u w:val="single"/>
                                      </w:rPr>
                                      <w:t>NBS’ summer camp web page</w:t>
                                    </w:r>
                                    <w:r w:rsidRPr="00F54068">
                                      <w:rPr>
                                        <w:rFonts w:ascii="Georgia" w:hAnsi="Georgia" w:cs="Times New Roman"/>
                                        <w:color w:val="1155CC"/>
                                        <w:sz w:val="18"/>
                                        <w:szCs w:val="18"/>
                                      </w:rPr>
                                      <w:fldChar w:fldCharType="end"/>
                                    </w:r>
                                    <w:r w:rsidRPr="00F54068">
                                      <w:rPr>
                                        <w:rFonts w:ascii="Georgia" w:hAnsi="Georgia" w:cs="Times New Roman"/>
                                        <w:color w:val="1155CC"/>
                                        <w:sz w:val="18"/>
                                        <w:szCs w:val="18"/>
                                      </w:rPr>
                                      <w:t> . </w:t>
                                    </w:r>
                                    <w:r w:rsidRPr="00F54068">
                                      <w:rPr>
                                        <w:rFonts w:ascii="Georgia" w:hAnsi="Georgia" w:cs="Times New Roman"/>
                                        <w:color w:val="222222"/>
                                        <w:sz w:val="18"/>
                                        <w:szCs w:val="18"/>
                                        <w:shd w:val="clear" w:color="auto" w:fill="FFFFFF"/>
                                      </w:rPr>
                                      <w:t>If interested, please forward a cover letter and resume to Rachel Holbert at rholbert@normanbirdsanctuary.</w:t>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RIDEM Wildlife Outreach Program: Come Birding With Me!</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1D2129"/>
                                        <w:sz w:val="18"/>
                                        <w:szCs w:val="18"/>
                                      </w:rPr>
                                      <w:t>Are you interested in learning about the birds of Rhode Island and how to identify them? If so, the RIDEM Division of Fish &amp; Wildlife invites you to “Come Birding With Me.” If you know little to nothing about bird identification, this is a great place to start!</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Join us for a </w:t>
                                    </w:r>
                                    <w:r w:rsidRPr="00F54068">
                                      <w:rPr>
                                        <w:rFonts w:ascii="Georgia" w:hAnsi="Georgia" w:cs="Times New Roman"/>
                                        <w:sz w:val="18"/>
                                        <w:szCs w:val="18"/>
                                      </w:rPr>
                                      <w:fldChar w:fldCharType="begin"/>
                                    </w:r>
                                    <w:r w:rsidRPr="00F54068">
                                      <w:rPr>
                                        <w:rFonts w:ascii="Georgia" w:hAnsi="Georgia" w:cs="Times New Roman"/>
                                        <w:sz w:val="18"/>
                                        <w:szCs w:val="18"/>
                                      </w:rPr>
                                      <w:instrText xml:space="preserve"> HYPERLINK "https://rista.wildapricot.org/resources/Pictures/Come%20Birding%20With%20Me%202017.jpg" \t "_blank" </w:instrText>
                                    </w:r>
                                    <w:r w:rsidRPr="00F54068">
                                      <w:rPr>
                                        <w:rFonts w:ascii="Georgia" w:hAnsi="Georgia" w:cs="Times New Roman"/>
                                        <w:sz w:val="18"/>
                                        <w:szCs w:val="18"/>
                                      </w:rPr>
                                    </w:r>
                                    <w:r w:rsidRPr="00F54068">
                                      <w:rPr>
                                        <w:rFonts w:ascii="Georgia" w:hAnsi="Georgia" w:cs="Times New Roman"/>
                                        <w:sz w:val="18"/>
                                        <w:szCs w:val="18"/>
                                      </w:rPr>
                                      <w:fldChar w:fldCharType="separate"/>
                                    </w:r>
                                    <w:r w:rsidRPr="00F54068">
                                      <w:rPr>
                                        <w:rFonts w:ascii="Georgia" w:hAnsi="Georgia" w:cs="Times New Roman"/>
                                        <w:color w:val="0000FF"/>
                                        <w:sz w:val="18"/>
                                        <w:szCs w:val="18"/>
                                        <w:u w:val="single"/>
                                      </w:rPr>
                                      <w:t>FREE family-friendly, morning workshops</w:t>
                                    </w:r>
                                    <w:r w:rsidRPr="00F54068">
                                      <w:rPr>
                                        <w:rFonts w:ascii="Georgia" w:hAnsi="Georgia" w:cs="Times New Roman"/>
                                        <w:sz w:val="18"/>
                                        <w:szCs w:val="18"/>
                                      </w:rPr>
                                      <w:fldChar w:fldCharType="end"/>
                                    </w:r>
                                    <w:r w:rsidRPr="00F54068">
                                      <w:rPr>
                                        <w:rFonts w:ascii="Georgia" w:hAnsi="Georgia" w:cs="Times New Roman"/>
                                        <w:sz w:val="18"/>
                                        <w:szCs w:val="18"/>
                                      </w:rPr>
                                      <w:t> at various wildlife management areas and state parks. Learn about habitat conservation, how to identify birds by sight and sound, and the importance of birds to RI’s ecosystem. All materials are included, but if you have binoculars or a field guide, you are encouraged to bring them along.</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Registration is required, and limited to 20 participants per program. </w:t>
                                    </w:r>
                                    <w:r w:rsidRPr="00F54068">
                                      <w:rPr>
                                        <w:rFonts w:ascii="Georgia" w:hAnsi="Georgia" w:cs="Times New Roman"/>
                                        <w:sz w:val="18"/>
                                        <w:szCs w:val="18"/>
                                      </w:rPr>
                                      <w:fldChar w:fldCharType="begin"/>
                                    </w:r>
                                    <w:r w:rsidRPr="00F54068">
                                      <w:rPr>
                                        <w:rFonts w:ascii="Georgia" w:hAnsi="Georgia" w:cs="Times New Roman"/>
                                        <w:sz w:val="18"/>
                                        <w:szCs w:val="18"/>
                                      </w:rPr>
                                      <w:instrText xml:space="preserve"> HYPERLINK "https://rista.wildapricot.org/resources/Pictures/Birding%20schedule%20.jpg" \t "_blank" </w:instrText>
                                    </w:r>
                                    <w:r w:rsidRPr="00F54068">
                                      <w:rPr>
                                        <w:rFonts w:ascii="Georgia" w:hAnsi="Georgia" w:cs="Times New Roman"/>
                                        <w:sz w:val="18"/>
                                        <w:szCs w:val="18"/>
                                      </w:rPr>
                                    </w:r>
                                    <w:r w:rsidRPr="00F54068">
                                      <w:rPr>
                                        <w:rFonts w:ascii="Georgia" w:hAnsi="Georgia" w:cs="Times New Roman"/>
                                        <w:sz w:val="18"/>
                                        <w:szCs w:val="18"/>
                                      </w:rPr>
                                      <w:fldChar w:fldCharType="separate"/>
                                    </w:r>
                                    <w:r w:rsidRPr="00F54068">
                                      <w:rPr>
                                        <w:rFonts w:ascii="Georgia" w:hAnsi="Georgia" w:cs="Times New Roman"/>
                                        <w:color w:val="0000FF"/>
                                        <w:sz w:val="18"/>
                                        <w:szCs w:val="18"/>
                                        <w:u w:val="single"/>
                                      </w:rPr>
                                      <w:t>Programs will be running on Saturday mornings, 9:00 -11:00 from February to April.</w:t>
                                    </w:r>
                                    <w:r w:rsidRPr="00F54068">
                                      <w:rPr>
                                        <w:rFonts w:ascii="Georgia" w:hAnsi="Georgia" w:cs="Times New Roman"/>
                                        <w:sz w:val="18"/>
                                        <w:szCs w:val="18"/>
                                      </w:rPr>
                                      <w:fldChar w:fldCharType="end"/>
                                    </w:r>
                                    <w:r w:rsidRPr="00F54068">
                                      <w:rPr>
                                        <w:rFonts w:ascii="Georgia" w:hAnsi="Georgia" w:cs="Times New Roman"/>
                                        <w:sz w:val="18"/>
                                        <w:szCs w:val="18"/>
                                      </w:rPr>
                                      <w:t> Participants are encouraged to dress for the weather (warm layers, hats, gloves, sturdy shoes)! For more information on this program please contact Mary Grande at </w:t>
                                    </w:r>
                                    <w:r w:rsidRPr="00F54068">
                                      <w:rPr>
                                        <w:rFonts w:ascii="Georgia" w:hAnsi="Georgia" w:cs="Times New Roman"/>
                                        <w:sz w:val="18"/>
                                        <w:szCs w:val="18"/>
                                      </w:rPr>
                                      <w:fldChar w:fldCharType="begin"/>
                                    </w:r>
                                    <w:r w:rsidRPr="00F54068">
                                      <w:rPr>
                                        <w:rFonts w:ascii="Georgia" w:hAnsi="Georgia" w:cs="Times New Roman"/>
                                        <w:sz w:val="18"/>
                                        <w:szCs w:val="18"/>
                                      </w:rPr>
                                      <w:instrText xml:space="preserve"> HYPERLINK "tel:(401)%20226-5627" \t "_blank" </w:instrText>
                                    </w:r>
                                    <w:r w:rsidRPr="00F54068">
                                      <w:rPr>
                                        <w:rFonts w:ascii="Georgia" w:hAnsi="Georgia" w:cs="Times New Roman"/>
                                        <w:sz w:val="18"/>
                                        <w:szCs w:val="18"/>
                                      </w:rPr>
                                    </w:r>
                                    <w:r w:rsidRPr="00F54068">
                                      <w:rPr>
                                        <w:rFonts w:ascii="Georgia" w:hAnsi="Georgia" w:cs="Times New Roman"/>
                                        <w:sz w:val="18"/>
                                        <w:szCs w:val="18"/>
                                      </w:rPr>
                                      <w:fldChar w:fldCharType="separate"/>
                                    </w:r>
                                    <w:r w:rsidRPr="00F54068">
                                      <w:rPr>
                                        <w:rFonts w:ascii="Georgia" w:hAnsi="Georgia" w:cs="Times New Roman"/>
                                        <w:color w:val="1155CC"/>
                                        <w:sz w:val="18"/>
                                        <w:szCs w:val="18"/>
                                        <w:u w:val="single"/>
                                      </w:rPr>
                                      <w:t>401-226-5627</w:t>
                                    </w:r>
                                    <w:r w:rsidRPr="00F54068">
                                      <w:rPr>
                                        <w:rFonts w:ascii="Georgia" w:hAnsi="Georgia" w:cs="Times New Roman"/>
                                        <w:sz w:val="18"/>
                                        <w:szCs w:val="18"/>
                                      </w:rPr>
                                      <w:fldChar w:fldCharType="end"/>
                                    </w:r>
                                    <w:r w:rsidRPr="00F54068">
                                      <w:rPr>
                                        <w:rFonts w:ascii="Georgia" w:hAnsi="Georgia" w:cs="Times New Roman"/>
                                        <w:sz w:val="18"/>
                                        <w:szCs w:val="18"/>
                                      </w:rPr>
                                      <w:t> or send an email to </w:t>
                                    </w:r>
                                    <w:r w:rsidRPr="00F54068">
                                      <w:rPr>
                                        <w:rFonts w:ascii="Georgia" w:hAnsi="Georgia" w:cs="Times New Roman"/>
                                        <w:sz w:val="18"/>
                                        <w:szCs w:val="18"/>
                                      </w:rPr>
                                      <w:fldChar w:fldCharType="begin"/>
                                    </w:r>
                                    <w:r w:rsidRPr="00F54068">
                                      <w:rPr>
                                        <w:rFonts w:ascii="Georgia" w:hAnsi="Georgia" w:cs="Times New Roman"/>
                                        <w:sz w:val="18"/>
                                        <w:szCs w:val="18"/>
                                      </w:rPr>
                                      <w:instrText xml:space="preserve"> HYPERLINK "mailto:mary_grande@brown.edu" \t "_blank" </w:instrText>
                                    </w:r>
                                    <w:r w:rsidRPr="00F54068">
                                      <w:rPr>
                                        <w:rFonts w:ascii="Georgia" w:hAnsi="Georgia" w:cs="Times New Roman"/>
                                        <w:sz w:val="18"/>
                                        <w:szCs w:val="18"/>
                                      </w:rPr>
                                    </w:r>
                                    <w:r w:rsidRPr="00F54068">
                                      <w:rPr>
                                        <w:rFonts w:ascii="Georgia" w:hAnsi="Georgia" w:cs="Times New Roman"/>
                                        <w:sz w:val="18"/>
                                        <w:szCs w:val="18"/>
                                      </w:rPr>
                                      <w:fldChar w:fldCharType="separate"/>
                                    </w:r>
                                    <w:r w:rsidRPr="00F54068">
                                      <w:rPr>
                                        <w:rFonts w:ascii="Georgia" w:hAnsi="Georgia" w:cs="Times New Roman"/>
                                        <w:color w:val="1155CC"/>
                                        <w:sz w:val="18"/>
                                        <w:szCs w:val="18"/>
                                        <w:u w:val="single"/>
                                      </w:rPr>
                                      <w:t>mary_grande@brown.edu</w:t>
                                    </w:r>
                                    <w:r w:rsidRPr="00F54068">
                                      <w:rPr>
                                        <w:rFonts w:ascii="Georgia" w:hAnsi="Georgia" w:cs="Times New Roman"/>
                                        <w:sz w:val="18"/>
                                        <w:szCs w:val="18"/>
                                      </w:rPr>
                                      <w:fldChar w:fldCharType="end"/>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To register click here: </w:t>
                                    </w:r>
                                    <w:r w:rsidRPr="00F54068">
                                      <w:rPr>
                                        <w:rFonts w:ascii="Georgia" w:hAnsi="Georgia" w:cs="Times New Roman"/>
                                        <w:sz w:val="18"/>
                                        <w:szCs w:val="18"/>
                                      </w:rPr>
                                      <w:fldChar w:fldCharType="begin"/>
                                    </w:r>
                                    <w:r w:rsidRPr="00F54068">
                                      <w:rPr>
                                        <w:rFonts w:ascii="Georgia" w:hAnsi="Georgia" w:cs="Times New Roman"/>
                                        <w:sz w:val="18"/>
                                        <w:szCs w:val="18"/>
                                      </w:rPr>
                                      <w:instrText xml:space="preserve"> HYPERLINK "https://goo.gl/forms/axRLDWUpx7oUFRcc2" \t "_blank" </w:instrText>
                                    </w:r>
                                    <w:r w:rsidRPr="00F54068">
                                      <w:rPr>
                                        <w:rFonts w:ascii="Georgia" w:hAnsi="Georgia" w:cs="Times New Roman"/>
                                        <w:sz w:val="18"/>
                                        <w:szCs w:val="18"/>
                                      </w:rPr>
                                    </w:r>
                                    <w:r w:rsidRPr="00F54068">
                                      <w:rPr>
                                        <w:rFonts w:ascii="Georgia" w:hAnsi="Georgia" w:cs="Times New Roman"/>
                                        <w:sz w:val="18"/>
                                        <w:szCs w:val="18"/>
                                      </w:rPr>
                                      <w:fldChar w:fldCharType="separate"/>
                                    </w:r>
                                    <w:r w:rsidRPr="00F54068">
                                      <w:rPr>
                                        <w:rFonts w:ascii="Georgia" w:hAnsi="Georgia" w:cs="Times New Roman"/>
                                        <w:color w:val="365899"/>
                                        <w:sz w:val="18"/>
                                        <w:szCs w:val="18"/>
                                        <w:u w:val="single"/>
                                      </w:rPr>
                                      <w:t>https://goo.gl/forms/axRLDWUpx7oUFRcc2</w:t>
                                    </w:r>
                                    <w:r w:rsidRPr="00F54068">
                                      <w:rPr>
                                        <w:rFonts w:ascii="Georgia" w:hAnsi="Georgia" w:cs="Times New Roman"/>
                                        <w:sz w:val="18"/>
                                        <w:szCs w:val="18"/>
                                      </w:rPr>
                                      <w:fldChar w:fldCharType="end"/>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Jason Project needs your input</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33333"/>
                                        <w:sz w:val="18"/>
                                        <w:szCs w:val="18"/>
                                      </w:rPr>
                                      <w:t>For Physical Science Teachers:  JASON Learning and the Navy are collaborating to develop "Sound in the Ocean", a digital, middle-to-high school curriculum module on sound and acoustics. This module will introduce these topics by exploring the work of professionals that use acoustics in fields as diverse as the music industry, national security, fisheries, and high tech, and will provide a range of digital and off-line learning activities to develop key concepts and skills. Access to the module will be free to early-adopter teachers through a grant from ONR (Office of Naval Research).</w:t>
                                    </w:r>
                                    <w:r w:rsidRPr="00F54068">
                                      <w:rPr>
                                        <w:rFonts w:ascii="Georgia" w:hAnsi="Georgia" w:cs="Times New Roman"/>
                                        <w:color w:val="333333"/>
                                        <w:sz w:val="18"/>
                                        <w:szCs w:val="18"/>
                                      </w:rPr>
                                      <w:br/>
                                    </w:r>
                                    <w:r w:rsidRPr="00F54068">
                                      <w:rPr>
                                        <w:rFonts w:ascii="Georgia" w:hAnsi="Georgia" w:cs="Times New Roman"/>
                                        <w:color w:val="333333"/>
                                        <w:sz w:val="18"/>
                                        <w:szCs w:val="18"/>
                                      </w:rPr>
                                      <w:br/>
                                      <w:t>We are in the process of designing this module, with the goal of making it valuable and accessible to as many teachers as possible. To help us achieve this, we want to understand what the key gaps and challenges are for you in this area of instruction. Please take a few minutes of your time to complete our online survey at: </w:t>
                                    </w:r>
                                    <w:r w:rsidRPr="00F54068">
                                      <w:rPr>
                                        <w:rFonts w:ascii="Georgia" w:hAnsi="Georgia" w:cs="Times New Roman"/>
                                        <w:color w:val="333333"/>
                                        <w:sz w:val="18"/>
                                        <w:szCs w:val="18"/>
                                      </w:rPr>
                                      <w:fldChar w:fldCharType="begin"/>
                                    </w:r>
                                    <w:r w:rsidRPr="00F54068">
                                      <w:rPr>
                                        <w:rFonts w:ascii="Georgia" w:hAnsi="Georgia" w:cs="Times New Roman"/>
                                        <w:color w:val="333333"/>
                                        <w:sz w:val="18"/>
                                        <w:szCs w:val="18"/>
                                      </w:rPr>
                                      <w:instrText xml:space="preserve"> HYPERLINK "https://www.surveymonkey.com/r/MV99B98" \t "_blank" </w:instrText>
                                    </w:r>
                                    <w:r w:rsidRPr="00F54068">
                                      <w:rPr>
                                        <w:rFonts w:ascii="Georgia" w:hAnsi="Georgia" w:cs="Times New Roman"/>
                                        <w:color w:val="333333"/>
                                        <w:sz w:val="18"/>
                                        <w:szCs w:val="18"/>
                                      </w:rPr>
                                    </w:r>
                                    <w:r w:rsidRPr="00F54068">
                                      <w:rPr>
                                        <w:rFonts w:ascii="Georgia" w:hAnsi="Georgia" w:cs="Times New Roman"/>
                                        <w:color w:val="333333"/>
                                        <w:sz w:val="18"/>
                                        <w:szCs w:val="18"/>
                                      </w:rPr>
                                      <w:fldChar w:fldCharType="separate"/>
                                    </w:r>
                                    <w:r w:rsidRPr="00F54068">
                                      <w:rPr>
                                        <w:rFonts w:ascii="Georgia" w:hAnsi="Georgia" w:cs="Times New Roman"/>
                                        <w:color w:val="1155CC"/>
                                        <w:sz w:val="18"/>
                                        <w:szCs w:val="18"/>
                                        <w:u w:val="single"/>
                                      </w:rPr>
                                      <w:t>https://www.surveymonkey.com/r/MV99B98</w:t>
                                    </w:r>
                                    <w:r w:rsidRPr="00F54068">
                                      <w:rPr>
                                        <w:rFonts w:ascii="Georgia" w:hAnsi="Georgia" w:cs="Times New Roman"/>
                                        <w:color w:val="333333"/>
                                        <w:sz w:val="18"/>
                                        <w:szCs w:val="18"/>
                                      </w:rPr>
                                      <w:fldChar w:fldCharType="end"/>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Summer Institute for Climate Change Education</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Climate Generation is a recognized leader in climate change education nationally, and we are joining forces with University of Minnesota’s Institute on the Environment, where leading climate change research is happening. Hear directly from climate change and solutions experts, and engage with hands-on activities that will help bring these concepts to life in your classroom.</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Join a network of teachers from across the country dedicated to bringing science, critical thinking, and problem solving about climate change into the classroom.</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 xml:space="preserve">June 26-28, </w:t>
                                    </w:r>
                                    <w:proofErr w:type="gramStart"/>
                                    <w:r w:rsidRPr="00F54068">
                                      <w:rPr>
                                        <w:rFonts w:ascii="Georgia" w:hAnsi="Georgia" w:cs="Times New Roman"/>
                                        <w:color w:val="3E4D55"/>
                                        <w:sz w:val="18"/>
                                        <w:szCs w:val="18"/>
                                      </w:rPr>
                                      <w:t>2017  </w:t>
                                    </w:r>
                                    <w:r w:rsidRPr="00F54068">
                                      <w:rPr>
                                        <w:rFonts w:ascii="Georgia" w:hAnsi="Georgia" w:cs="Times New Roman"/>
                                        <w:sz w:val="18"/>
                                        <w:szCs w:val="18"/>
                                      </w:rPr>
                                      <w:t>University</w:t>
                                    </w:r>
                                    <w:proofErr w:type="gramEnd"/>
                                    <w:r w:rsidRPr="00F54068">
                                      <w:rPr>
                                        <w:rFonts w:ascii="Georgia" w:hAnsi="Georgia" w:cs="Times New Roman"/>
                                        <w:sz w:val="18"/>
                                        <w:szCs w:val="18"/>
                                      </w:rPr>
                                      <w:t xml:space="preserve"> of Minnesota’s Institute on the Environment St. Paul, MN</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Registration: $150 (includes daily breakfast, lunch, and curriculum</w:t>
                                    </w:r>
                                    <w:proofErr w:type="gramStart"/>
                                    <w:r w:rsidRPr="00F54068">
                                      <w:rPr>
                                        <w:rFonts w:ascii="Georgia" w:hAnsi="Georgia" w:cs="Times New Roman"/>
                                        <w:color w:val="3E4D55"/>
                                        <w:sz w:val="18"/>
                                        <w:szCs w:val="18"/>
                                      </w:rPr>
                                      <w:t>)  and</w:t>
                                    </w:r>
                                    <w:proofErr w:type="gramEnd"/>
                                    <w:r w:rsidRPr="00F54068">
                                      <w:rPr>
                                        <w:rFonts w:ascii="Georgia" w:hAnsi="Georgia" w:cs="Times New Roman"/>
                                        <w:color w:val="3E4D55"/>
                                        <w:sz w:val="18"/>
                                        <w:szCs w:val="18"/>
                                      </w:rPr>
                                      <w:t> Field Trip Opportunity to Cedar Creek: $35  Lodging Available ($48/night single, double/shared $36)</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22 Clock Hours- 2 Graduate Credits optional (fee) </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Register at: http://www.climategen.org/summer-institute</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Questions? Contact Megan Van Loh, Programs Coordinator 612-278-7147, megan@climategen.org</w:t>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Annoucing the Arctic Climate Game Jam!</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33333"/>
                                        <w:sz w:val="18"/>
                                        <w:szCs w:val="18"/>
                                      </w:rPr>
                                      <w:t>April 21 - 30, 2017</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33333"/>
                                        <w:sz w:val="18"/>
                                        <w:szCs w:val="18"/>
                                      </w:rPr>
                                      <w:t>The PoLAR Partnership, NOAA, Zulama, and partners are excited to announce a new Climate Game Jam focused on the Arctic! The Jam will be held at multiple sites, offering a unique opportunity for students, educators, scientists, and game designers to work together on the development of climate game prototypes that span a range of platforms, topics, and audiences. </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33333"/>
                                        <w:sz w:val="18"/>
                                        <w:szCs w:val="18"/>
                                      </w:rPr>
                                      <w:t>The Arctic Climate Game Jam will encourage the creation of new game prototypes that allow players to learn about the effects of as well as solutions to climate change in the Arctic through a science-based, interactive experience. The event offers participants the chance to work in design teams, learn science facts, consider how a changing Arctic affects us all, and produce engaging experiences for audiences of many ages. No previous experience with game design is necessary!</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Visit </w:t>
                                    </w:r>
                                    <w:r w:rsidRPr="00F54068">
                                      <w:rPr>
                                        <w:rFonts w:ascii="Georgia" w:hAnsi="Georgia" w:cs="Times New Roman"/>
                                        <w:color w:val="1155CC"/>
                                        <w:sz w:val="18"/>
                                        <w:szCs w:val="18"/>
                                      </w:rPr>
                                      <w:fldChar w:fldCharType="begin"/>
                                    </w:r>
                                    <w:r w:rsidRPr="00F54068">
                                      <w:rPr>
                                        <w:rFonts w:ascii="Georgia" w:hAnsi="Georgia" w:cs="Times New Roman"/>
                                        <w:color w:val="1155CC"/>
                                        <w:sz w:val="18"/>
                                        <w:szCs w:val="18"/>
                                      </w:rPr>
                                      <w:instrText xml:space="preserve"> HYPERLINK "http://climategamejam.org/" \t "_blank" </w:instrText>
                                    </w:r>
                                    <w:r w:rsidRPr="00F54068">
                                      <w:rPr>
                                        <w:rFonts w:ascii="Georgia" w:hAnsi="Georgia" w:cs="Times New Roman"/>
                                        <w:color w:val="1155CC"/>
                                        <w:sz w:val="18"/>
                                        <w:szCs w:val="18"/>
                                      </w:rPr>
                                    </w:r>
                                    <w:r w:rsidRPr="00F54068">
                                      <w:rPr>
                                        <w:rFonts w:ascii="Georgia" w:hAnsi="Georgia" w:cs="Times New Roman"/>
                                        <w:color w:val="1155CC"/>
                                        <w:sz w:val="18"/>
                                        <w:szCs w:val="18"/>
                                      </w:rPr>
                                      <w:fldChar w:fldCharType="separate"/>
                                    </w:r>
                                    <w:r w:rsidRPr="00F54068">
                                      <w:rPr>
                                        <w:rFonts w:ascii="Georgia" w:hAnsi="Georgia" w:cs="Times New Roman"/>
                                        <w:color w:val="0000FF"/>
                                        <w:sz w:val="18"/>
                                        <w:szCs w:val="18"/>
                                        <w:u w:val="single"/>
                                      </w:rPr>
                                      <w:t>climategamejam.org</w:t>
                                    </w:r>
                                    <w:r w:rsidRPr="00F54068">
                                      <w:rPr>
                                        <w:rFonts w:ascii="Georgia" w:hAnsi="Georgia" w:cs="Times New Roman"/>
                                        <w:color w:val="1155CC"/>
                                        <w:sz w:val="18"/>
                                        <w:szCs w:val="18"/>
                                      </w:rPr>
                                      <w:fldChar w:fldCharType="end"/>
                                    </w:r>
                                    <w:r w:rsidRPr="00F54068">
                                      <w:rPr>
                                        <w:rFonts w:ascii="Georgia" w:hAnsi="Georgia" w:cs="Times New Roman"/>
                                        <w:color w:val="1155CC"/>
                                        <w:sz w:val="18"/>
                                        <w:szCs w:val="18"/>
                                      </w:rPr>
                                      <w:t> </w:t>
                                    </w:r>
                                    <w:r w:rsidRPr="00F54068">
                                      <w:rPr>
                                        <w:rFonts w:ascii="Georgia" w:hAnsi="Georgia" w:cs="Times New Roman"/>
                                        <w:sz w:val="18"/>
                                        <w:szCs w:val="18"/>
                                      </w:rPr>
                                      <w:t>for more details.  </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Interested in hosting a site for the Arctic Climate Game Jam?  Site registration is now open at </w:t>
                                    </w:r>
                                    <w:r w:rsidRPr="00F54068">
                                      <w:rPr>
                                        <w:rFonts w:ascii="Georgia" w:hAnsi="Georgia" w:cs="Times New Roman"/>
                                        <w:sz w:val="18"/>
                                        <w:szCs w:val="18"/>
                                      </w:rPr>
                                      <w:fldChar w:fldCharType="begin"/>
                                    </w:r>
                                    <w:r w:rsidRPr="00F54068">
                                      <w:rPr>
                                        <w:rFonts w:ascii="Georgia" w:hAnsi="Georgia" w:cs="Times New Roman"/>
                                        <w:sz w:val="18"/>
                                        <w:szCs w:val="18"/>
                                      </w:rPr>
                                      <w:instrText xml:space="preserve"> HYPERLINK "http://bit.ly/ACGJsite" \t "_blank" </w:instrText>
                                    </w:r>
                                    <w:r w:rsidRPr="00F54068">
                                      <w:rPr>
                                        <w:rFonts w:ascii="Georgia" w:hAnsi="Georgia" w:cs="Times New Roman"/>
                                        <w:sz w:val="18"/>
                                        <w:szCs w:val="18"/>
                                      </w:rPr>
                                    </w:r>
                                    <w:r w:rsidRPr="00F54068">
                                      <w:rPr>
                                        <w:rFonts w:ascii="Georgia" w:hAnsi="Georgia" w:cs="Times New Roman"/>
                                        <w:sz w:val="18"/>
                                        <w:szCs w:val="18"/>
                                      </w:rPr>
                                      <w:fldChar w:fldCharType="separate"/>
                                    </w:r>
                                    <w:r w:rsidRPr="00F54068">
                                      <w:rPr>
                                        <w:rFonts w:ascii="Georgia" w:hAnsi="Georgia" w:cs="Times New Roman"/>
                                        <w:color w:val="1155CC"/>
                                        <w:sz w:val="18"/>
                                        <w:szCs w:val="18"/>
                                        <w:u w:val="single"/>
                                      </w:rPr>
                                      <w:t>bit.ly/ACGJsite</w:t>
                                    </w:r>
                                    <w:r w:rsidRPr="00F54068">
                                      <w:rPr>
                                        <w:rFonts w:ascii="Georgia" w:hAnsi="Georgia" w:cs="Times New Roman"/>
                                        <w:sz w:val="18"/>
                                        <w:szCs w:val="18"/>
                                      </w:rPr>
                                      <w:fldChar w:fldCharType="end"/>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As a site organizer, you have the freedom to decide on when and how your game jam will run (within the agreed upon timeframe), where it will be held, who your target participants are (students, scientists, game designers, etc.), how many participants you want to include, what specific Arctic themes you want to focus on, and what kinds of games you want participants to create (video game, card game, real world action game, etc.). To learn more, contact Jessica Brunacini at </w:t>
                                    </w:r>
                                    <w:r w:rsidRPr="00F54068">
                                      <w:rPr>
                                        <w:rFonts w:ascii="Georgia" w:hAnsi="Georgia" w:cs="Times New Roman"/>
                                        <w:sz w:val="18"/>
                                        <w:szCs w:val="18"/>
                                      </w:rPr>
                                      <w:fldChar w:fldCharType="begin"/>
                                    </w:r>
                                    <w:r w:rsidRPr="00F54068">
                                      <w:rPr>
                                        <w:rFonts w:ascii="Georgia" w:hAnsi="Georgia" w:cs="Times New Roman"/>
                                        <w:sz w:val="18"/>
                                        <w:szCs w:val="18"/>
                                      </w:rPr>
                                      <w:instrText xml:space="preserve"> HYPERLINK "mailto:jbrunacini@ei.columbia.edu" \t "_blank" </w:instrText>
                                    </w:r>
                                    <w:r w:rsidRPr="00F54068">
                                      <w:rPr>
                                        <w:rFonts w:ascii="Georgia" w:hAnsi="Georgia" w:cs="Times New Roman"/>
                                        <w:sz w:val="18"/>
                                        <w:szCs w:val="18"/>
                                      </w:rPr>
                                    </w:r>
                                    <w:r w:rsidRPr="00F54068">
                                      <w:rPr>
                                        <w:rFonts w:ascii="Georgia" w:hAnsi="Georgia" w:cs="Times New Roman"/>
                                        <w:sz w:val="18"/>
                                        <w:szCs w:val="18"/>
                                      </w:rPr>
                                      <w:fldChar w:fldCharType="separate"/>
                                    </w:r>
                                    <w:r w:rsidRPr="00F54068">
                                      <w:rPr>
                                        <w:rFonts w:ascii="Georgia" w:hAnsi="Georgia" w:cs="Times New Roman"/>
                                        <w:color w:val="1155CC"/>
                                        <w:sz w:val="18"/>
                                        <w:szCs w:val="18"/>
                                        <w:u w:val="single"/>
                                      </w:rPr>
                                      <w:t>jbrunacini@ei.columbia.edu</w:t>
                                    </w:r>
                                    <w:r w:rsidRPr="00F54068">
                                      <w:rPr>
                                        <w:rFonts w:ascii="Georgia" w:hAnsi="Georgia" w:cs="Times New Roman"/>
                                        <w:sz w:val="18"/>
                                        <w:szCs w:val="18"/>
                                      </w:rPr>
                                      <w:fldChar w:fldCharType="end"/>
                                    </w:r>
                                    <w:r w:rsidRPr="00F54068">
                                      <w:rPr>
                                        <w:rFonts w:ascii="Georgia" w:hAnsi="Georgia" w:cs="Times New Roman"/>
                                        <w:sz w:val="18"/>
                                        <w:szCs w:val="18"/>
                                      </w:rPr>
                                      <w:t>.</w:t>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3E4D55"/>
                                        <w:sz w:val="36"/>
                                        <w:szCs w:val="36"/>
                                      </w:rPr>
                                      <w:t>Student Opportunities</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 xml:space="preserve">OMEGA (Opportunities for Multigenerational Engagement, Growth, and </w:t>
                                    </w:r>
                                    <w:proofErr w:type="gramStart"/>
                                    <w:r w:rsidRPr="00F54068">
                                      <w:rPr>
                                        <w:rFonts w:ascii="Georgia" w:hAnsi="Georgia" w:cs="Times New Roman"/>
                                        <w:b/>
                                        <w:bCs/>
                                        <w:color w:val="0060CC"/>
                                        <w:sz w:val="21"/>
                                        <w:szCs w:val="21"/>
                                      </w:rPr>
                                      <w:t>Action)MIT</w:t>
                                    </w:r>
                                    <w:proofErr w:type="gramEnd"/>
                                    <w:r w:rsidRPr="00F54068">
                                      <w:rPr>
                                        <w:rFonts w:ascii="Georgia" w:hAnsi="Georgia" w:cs="Times New Roman"/>
                                        <w:b/>
                                        <w:bCs/>
                                        <w:color w:val="0060CC"/>
                                        <w:sz w:val="21"/>
                                        <w:szCs w:val="21"/>
                                      </w:rPr>
                                      <w:t xml:space="preserve"> AgeLab, Cambridge, MA</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Are you a high school student in New England actively working to create connections between teens and older adults in your community? Are you an educator or service provider working with high school students in New England?</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The MIT AgeLab, AARP, and the New England University Transportation Center, are collecting applications from high school juniors and seniors in New England for the OMEGA scholarship. Three OMEGA college scholarships are available to recognize and reward the efforts that young adults are making to create multigenerational connections in their communities. Each OMEGA scholarship will award a $1000 college scholarship to the winning student and $1000 to the winning student's high school organization to support its activities to build relationships between teens and older adults.</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The application for OMEGA college scholarships is now live and can be found </w:t>
                                    </w:r>
                                    <w:r w:rsidRPr="00F54068">
                                      <w:rPr>
                                        <w:rFonts w:ascii="Georgia" w:hAnsi="Georgia" w:cs="Times New Roman"/>
                                        <w:color w:val="3E4D55"/>
                                        <w:sz w:val="18"/>
                                        <w:szCs w:val="18"/>
                                      </w:rPr>
                                      <w:fldChar w:fldCharType="begin"/>
                                    </w:r>
                                    <w:r w:rsidRPr="00F54068">
                                      <w:rPr>
                                        <w:rFonts w:ascii="Georgia" w:hAnsi="Georgia" w:cs="Times New Roman"/>
                                        <w:color w:val="3E4D55"/>
                                        <w:sz w:val="18"/>
                                        <w:szCs w:val="18"/>
                                      </w:rPr>
                                      <w:instrText xml:space="preserve"> HYPERLINK "http://r20.rs6.net/tn.jsp?f=001iBAsWPJ2BxdD6_L-K76PbfQiGusHg2ktY4Kjs-5VGlusi4nf6sLn1TZ6-9QvWKr9PIxql2-KLVnq0GeaDHRzOIv2NK35etEC-IigKbmxOdcMQLPb7Meu3Z3ww-vzE03S5AaSva7Om8UvaMcbinh6TDV3wluptbQKr8hpQ9gA8NdoSZYPRRythQoYf3B_aT8yBn9cVHYfVto=&amp;c=hHqKSjBGeiB5ZgBENZbj8LM-Pu7-sKYIeg6OqlW2oG6wcvyXmjiPZQ==&amp;ch=GQEhywbrsIHz70Hm8Y6FIO2RK0YklrAy-OEmzGJkh3EX86tORKOh3w==" \t "_blank" </w:instrText>
                                    </w:r>
                                    <w:r w:rsidRPr="00F54068">
                                      <w:rPr>
                                        <w:rFonts w:ascii="Georgia" w:hAnsi="Georgia" w:cs="Times New Roman"/>
                                        <w:color w:val="3E4D55"/>
                                        <w:sz w:val="18"/>
                                        <w:szCs w:val="18"/>
                                      </w:rPr>
                                    </w:r>
                                    <w:r w:rsidRPr="00F54068">
                                      <w:rPr>
                                        <w:rFonts w:ascii="Georgia" w:hAnsi="Georgia" w:cs="Times New Roman"/>
                                        <w:color w:val="3E4D55"/>
                                        <w:sz w:val="18"/>
                                        <w:szCs w:val="18"/>
                                      </w:rPr>
                                      <w:fldChar w:fldCharType="separate"/>
                                    </w:r>
                                    <w:r w:rsidRPr="00F54068">
                                      <w:rPr>
                                        <w:rFonts w:ascii="Georgia" w:hAnsi="Georgia" w:cs="Times New Roman"/>
                                        <w:color w:val="0000FF"/>
                                        <w:sz w:val="18"/>
                                        <w:szCs w:val="18"/>
                                        <w:u w:val="single"/>
                                      </w:rPr>
                                      <w:t>here</w:t>
                                    </w:r>
                                    <w:r w:rsidRPr="00F54068">
                                      <w:rPr>
                                        <w:rFonts w:ascii="Georgia" w:hAnsi="Georgia" w:cs="Times New Roman"/>
                                        <w:color w:val="3E4D55"/>
                                        <w:sz w:val="18"/>
                                        <w:szCs w:val="18"/>
                                      </w:rPr>
                                      <w:fldChar w:fldCharType="end"/>
                                    </w:r>
                                    <w:r w:rsidRPr="00F54068">
                                      <w:rPr>
                                        <w:rFonts w:ascii="Georgia" w:hAnsi="Georgia" w:cs="Times New Roman"/>
                                        <w:color w:val="3E4D55"/>
                                        <w:sz w:val="18"/>
                                        <w:szCs w:val="18"/>
                                      </w:rPr>
                                      <w:t> Completed applications are due March 31, 2017. Please forward widely acrossConnecticut, Maine, Massachusetts, New Hampshire, Rhode Island, and Vermont and </w:t>
                                    </w:r>
                                    <w:r w:rsidRPr="00F54068">
                                      <w:rPr>
                                        <w:rFonts w:ascii="Georgia" w:hAnsi="Georgia" w:cs="Times New Roman"/>
                                        <w:color w:val="3E4D55"/>
                                        <w:sz w:val="18"/>
                                        <w:szCs w:val="18"/>
                                      </w:rPr>
                                      <w:fldChar w:fldCharType="begin"/>
                                    </w:r>
                                    <w:r w:rsidRPr="00F54068">
                                      <w:rPr>
                                        <w:rFonts w:ascii="Georgia" w:hAnsi="Georgia" w:cs="Times New Roman"/>
                                        <w:color w:val="3E4D55"/>
                                        <w:sz w:val="18"/>
                                        <w:szCs w:val="18"/>
                                      </w:rPr>
                                      <w:instrText xml:space="preserve"> HYPERLINK "http://r20.rs6.net/tn.jsp?f=001iBAsWPJ2BxdD6_L-K76PbfQiGusHg2ktY4Kjs-5VGlusi4nf6sLn1Q3K_6xEHhMWivXTC-ty33IIXxR5uF88uCHg8oHD-Xy8oqFXz9Kcu2Tv4D0bj9821CEmSWr7eB1040ACQGTWBq4F4wq8LEzvFjClOu4tnhJJButtx9AUVfLLuCE8ghVaZIjSnfA7HZ41sjn0V1JMBpV4aZXXIl9yru67CaaY6pfdFScRoakyzW3pl8ARwC83RbaCpDT-ToynpxLs-D96hUd_vuBcfG0yaA==&amp;c=hHqKSjBGeiB5ZgBENZbj8LM-Pu7-sKYIeg6OqlW2oG6wcvyXmjiPZQ==&amp;ch=GQEhywbrsIHz70Hm8Y6FIO2RK0YklrAy-OEmzGJkh3EX86tORKOh3w==" \t "_blank" </w:instrText>
                                    </w:r>
                                    <w:r w:rsidRPr="00F54068">
                                      <w:rPr>
                                        <w:rFonts w:ascii="Georgia" w:hAnsi="Georgia" w:cs="Times New Roman"/>
                                        <w:color w:val="3E4D55"/>
                                        <w:sz w:val="18"/>
                                        <w:szCs w:val="18"/>
                                      </w:rPr>
                                    </w:r>
                                    <w:r w:rsidRPr="00F54068">
                                      <w:rPr>
                                        <w:rFonts w:ascii="Georgia" w:hAnsi="Georgia" w:cs="Times New Roman"/>
                                        <w:color w:val="3E4D55"/>
                                        <w:sz w:val="18"/>
                                        <w:szCs w:val="18"/>
                                      </w:rPr>
                                      <w:fldChar w:fldCharType="separate"/>
                                    </w:r>
                                    <w:r w:rsidRPr="00F54068">
                                      <w:rPr>
                                        <w:rFonts w:ascii="Georgia" w:hAnsi="Georgia" w:cs="Times New Roman"/>
                                        <w:color w:val="0000FF"/>
                                        <w:sz w:val="18"/>
                                        <w:szCs w:val="18"/>
                                        <w:u w:val="single"/>
                                      </w:rPr>
                                      <w:t>post a flyer</w:t>
                                    </w:r>
                                    <w:r w:rsidRPr="00F54068">
                                      <w:rPr>
                                        <w:rFonts w:ascii="Georgia" w:hAnsi="Georgia" w:cs="Times New Roman"/>
                                        <w:color w:val="3E4D55"/>
                                        <w:sz w:val="18"/>
                                        <w:szCs w:val="18"/>
                                      </w:rPr>
                                      <w:fldChar w:fldCharType="end"/>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 </w:t>
                                    </w:r>
                                    <w:proofErr w:type="gramStart"/>
                                    <w:r w:rsidRPr="00F54068">
                                      <w:rPr>
                                        <w:rFonts w:ascii="Georgia" w:hAnsi="Georgia" w:cs="Times New Roman"/>
                                        <w:color w:val="3E4D55"/>
                                        <w:sz w:val="18"/>
                                        <w:szCs w:val="18"/>
                                      </w:rPr>
                                      <w:t>in</w:t>
                                    </w:r>
                                    <w:proofErr w:type="gramEnd"/>
                                    <w:r w:rsidRPr="00F54068">
                                      <w:rPr>
                                        <w:rFonts w:ascii="Georgia" w:hAnsi="Georgia" w:cs="Times New Roman"/>
                                        <w:color w:val="3E4D55"/>
                                        <w:sz w:val="18"/>
                                        <w:szCs w:val="18"/>
                                      </w:rPr>
                                      <w:t xml:space="preserve"> your school/community. </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Questions? E-mail </w:t>
                                    </w:r>
                                    <w:r w:rsidRPr="00F54068">
                                      <w:rPr>
                                        <w:rFonts w:ascii="Georgia" w:hAnsi="Georgia" w:cs="Times New Roman"/>
                                        <w:color w:val="3E4D55"/>
                                        <w:sz w:val="18"/>
                                        <w:szCs w:val="18"/>
                                      </w:rPr>
                                      <w:fldChar w:fldCharType="begin"/>
                                    </w:r>
                                    <w:r w:rsidRPr="00F54068">
                                      <w:rPr>
                                        <w:rFonts w:ascii="Georgia" w:hAnsi="Georgia" w:cs="Times New Roman"/>
                                        <w:color w:val="3E4D55"/>
                                        <w:sz w:val="18"/>
                                        <w:szCs w:val="18"/>
                                      </w:rPr>
                                      <w:instrText xml:space="preserve"> HYPERLINK "mailto:omegamit@mit.edu" \t "_blank" </w:instrText>
                                    </w:r>
                                    <w:r w:rsidRPr="00F54068">
                                      <w:rPr>
                                        <w:rFonts w:ascii="Georgia" w:hAnsi="Georgia" w:cs="Times New Roman"/>
                                        <w:color w:val="3E4D55"/>
                                        <w:sz w:val="18"/>
                                        <w:szCs w:val="18"/>
                                      </w:rPr>
                                    </w:r>
                                    <w:r w:rsidRPr="00F54068">
                                      <w:rPr>
                                        <w:rFonts w:ascii="Georgia" w:hAnsi="Georgia" w:cs="Times New Roman"/>
                                        <w:color w:val="3E4D55"/>
                                        <w:sz w:val="18"/>
                                        <w:szCs w:val="18"/>
                                      </w:rPr>
                                      <w:fldChar w:fldCharType="separate"/>
                                    </w:r>
                                    <w:r w:rsidRPr="00F54068">
                                      <w:rPr>
                                        <w:rFonts w:ascii="Georgia" w:hAnsi="Georgia" w:cs="Times New Roman"/>
                                        <w:color w:val="0000FF"/>
                                        <w:sz w:val="18"/>
                                        <w:szCs w:val="18"/>
                                        <w:u w:val="single"/>
                                      </w:rPr>
                                      <w:t>omegamit@mit.edu</w:t>
                                    </w:r>
                                    <w:r w:rsidRPr="00F54068">
                                      <w:rPr>
                                        <w:rFonts w:ascii="Georgia" w:hAnsi="Georgia" w:cs="Times New Roman"/>
                                        <w:color w:val="3E4D55"/>
                                        <w:sz w:val="18"/>
                                        <w:szCs w:val="18"/>
                                      </w:rPr>
                                      <w:fldChar w:fldCharType="end"/>
                                    </w:r>
                                    <w:r w:rsidRPr="00F54068">
                                      <w:rPr>
                                        <w:rFonts w:ascii="Georgia" w:hAnsi="Georgia" w:cs="Times New Roman"/>
                                        <w:color w:val="3E4D55"/>
                                        <w:sz w:val="18"/>
                                        <w:szCs w:val="18"/>
                                      </w:rPr>
                                      <w:t> or call </w:t>
                                    </w:r>
                                    <w:r w:rsidRPr="00F54068">
                                      <w:rPr>
                                        <w:rFonts w:ascii="Georgia" w:hAnsi="Georgia" w:cs="Times New Roman"/>
                                        <w:color w:val="3E4D55"/>
                                        <w:sz w:val="18"/>
                                        <w:szCs w:val="18"/>
                                      </w:rPr>
                                      <w:fldChar w:fldCharType="begin"/>
                                    </w:r>
                                    <w:r w:rsidRPr="00F54068">
                                      <w:rPr>
                                        <w:rFonts w:ascii="Georgia" w:hAnsi="Georgia" w:cs="Times New Roman"/>
                                        <w:color w:val="3E4D55"/>
                                        <w:sz w:val="18"/>
                                        <w:szCs w:val="18"/>
                                      </w:rPr>
                                      <w:instrText xml:space="preserve"> HYPERLINK "tel:(617)%20253-3506" \t "_blank" </w:instrText>
                                    </w:r>
                                    <w:r w:rsidRPr="00F54068">
                                      <w:rPr>
                                        <w:rFonts w:ascii="Georgia" w:hAnsi="Georgia" w:cs="Times New Roman"/>
                                        <w:color w:val="3E4D55"/>
                                        <w:sz w:val="18"/>
                                        <w:szCs w:val="18"/>
                                      </w:rPr>
                                    </w:r>
                                    <w:r w:rsidRPr="00F54068">
                                      <w:rPr>
                                        <w:rFonts w:ascii="Georgia" w:hAnsi="Georgia" w:cs="Times New Roman"/>
                                        <w:color w:val="3E4D55"/>
                                        <w:sz w:val="18"/>
                                        <w:szCs w:val="18"/>
                                      </w:rPr>
                                      <w:fldChar w:fldCharType="separate"/>
                                    </w:r>
                                    <w:r w:rsidRPr="00F54068">
                                      <w:rPr>
                                        <w:rFonts w:ascii="Georgia" w:hAnsi="Georgia" w:cs="Times New Roman"/>
                                        <w:color w:val="0000FF"/>
                                        <w:sz w:val="18"/>
                                        <w:szCs w:val="18"/>
                                        <w:u w:val="single"/>
                                      </w:rPr>
                                      <w:t>617-253-3506</w:t>
                                    </w:r>
                                    <w:r w:rsidRPr="00F54068">
                                      <w:rPr>
                                        <w:rFonts w:ascii="Georgia" w:hAnsi="Georgia" w:cs="Times New Roman"/>
                                        <w:color w:val="3E4D55"/>
                                        <w:sz w:val="18"/>
                                        <w:szCs w:val="18"/>
                                      </w:rPr>
                                      <w:fldChar w:fldCharType="end"/>
                                    </w:r>
                                    <w:r w:rsidRPr="00F54068">
                                      <w:rPr>
                                        <w:rFonts w:ascii="Georgia" w:hAnsi="Georgia" w:cs="Times New Roman"/>
                                        <w:color w:val="3E4D55"/>
                                        <w:sz w:val="18"/>
                                        <w:szCs w:val="18"/>
                                      </w:rPr>
                                      <w:t>. </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Thank you for helping us spread the word! </w:t>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Student Research Competition</w:t>
                                    </w:r>
                                  </w:p>
                                  <w:p w:rsidR="00F54068" w:rsidRPr="00F54068" w:rsidRDefault="00F54068" w:rsidP="00F54068">
                                    <w:pPr>
                                      <w:spacing w:before="100" w:beforeAutospacing="1" w:after="100" w:afterAutospacing="1" w:line="180" w:lineRule="atLeast"/>
                                      <w:rPr>
                                        <w:rFonts w:ascii="Times" w:hAnsi="Times" w:cs="Times New Roman"/>
                                        <w:sz w:val="20"/>
                                        <w:szCs w:val="20"/>
                                      </w:rPr>
                                    </w:pPr>
                                    <w:r w:rsidRPr="00F54068">
                                      <w:rPr>
                                        <w:rFonts w:ascii="Georgia" w:hAnsi="Georgia" w:cs="Times New Roman"/>
                                        <w:color w:val="3E4D55"/>
                                        <w:sz w:val="18"/>
                                        <w:szCs w:val="18"/>
                                      </w:rPr>
                                      <w:t>The goal of the Marjot Foundation is to fund independent field and/or laboratory research projects on environmental issues by high school students in grades 9-11. Students must write an independent proposal detailing their research goals to be carried out over a one-year period.</w:t>
                                    </w:r>
                                  </w:p>
                                  <w:p w:rsidR="00F54068" w:rsidRPr="00F54068" w:rsidRDefault="00F54068" w:rsidP="00F54068">
                                    <w:pPr>
                                      <w:spacing w:before="100" w:beforeAutospacing="1" w:after="100" w:afterAutospacing="1" w:line="180" w:lineRule="atLeast"/>
                                      <w:rPr>
                                        <w:rFonts w:ascii="Times" w:hAnsi="Times" w:cs="Times New Roman"/>
                                        <w:sz w:val="20"/>
                                        <w:szCs w:val="20"/>
                                      </w:rPr>
                                    </w:pPr>
                                    <w:r w:rsidRPr="00F54068">
                                      <w:rPr>
                                        <w:rFonts w:ascii="Georgia" w:hAnsi="Georgia" w:cs="Times New Roman"/>
                                        <w:color w:val="3E4D55"/>
                                        <w:sz w:val="18"/>
                                        <w:szCs w:val="18"/>
                                      </w:rPr>
                                      <w:t>Funding from the Marjot Foundation is very competitive. Preference for awards will be given to students from public high schools, although students from private schools may also apply and will be considered. All students are expected to meet the following criteria:</w:t>
                                    </w:r>
                                  </w:p>
                                  <w:p w:rsidR="00F54068" w:rsidRPr="00F54068" w:rsidRDefault="00F54068" w:rsidP="00F54068">
                                    <w:pPr>
                                      <w:spacing w:before="100" w:beforeAutospacing="1" w:after="100" w:afterAutospacing="1" w:line="180" w:lineRule="atLeast"/>
                                      <w:rPr>
                                        <w:rFonts w:ascii="Times" w:hAnsi="Times" w:cs="Times New Roman"/>
                                        <w:sz w:val="20"/>
                                        <w:szCs w:val="20"/>
                                      </w:rPr>
                                    </w:pPr>
                                    <w:r w:rsidRPr="00F54068">
                                      <w:rPr>
                                        <w:rFonts w:ascii="Georgia" w:hAnsi="Georgia" w:cs="Times New Roman"/>
                                        <w:color w:val="3E4D55"/>
                                        <w:sz w:val="18"/>
                                        <w:szCs w:val="18"/>
                                      </w:rPr>
                                      <w:t>Participate in a state science fair during the course of their project;</w:t>
                                    </w:r>
                                  </w:p>
                                  <w:p w:rsidR="00F54068" w:rsidRPr="00F54068" w:rsidRDefault="00F54068" w:rsidP="00F54068">
                                    <w:pPr>
                                      <w:spacing w:before="100" w:beforeAutospacing="1" w:after="100" w:afterAutospacing="1" w:line="180" w:lineRule="atLeast"/>
                                      <w:rPr>
                                        <w:rFonts w:ascii="Times" w:hAnsi="Times" w:cs="Times New Roman"/>
                                        <w:sz w:val="20"/>
                                        <w:szCs w:val="20"/>
                                      </w:rPr>
                                    </w:pPr>
                                    <w:r w:rsidRPr="00F54068">
                                      <w:rPr>
                                        <w:rFonts w:ascii="Georgia" w:hAnsi="Georgia" w:cs="Times New Roman"/>
                                        <w:color w:val="3E4D55"/>
                                        <w:sz w:val="18"/>
                                        <w:szCs w:val="18"/>
                                      </w:rPr>
                                      <w:t>Submit a mid year report to the trustees of the Marjot Foundation summarizing their accomplishments to date; and</w:t>
                                    </w:r>
                                  </w:p>
                                  <w:p w:rsidR="00F54068" w:rsidRPr="00F54068" w:rsidRDefault="00F54068" w:rsidP="00F54068">
                                    <w:pPr>
                                      <w:spacing w:before="100" w:beforeAutospacing="1" w:after="100" w:afterAutospacing="1" w:line="180" w:lineRule="atLeast"/>
                                      <w:rPr>
                                        <w:rFonts w:ascii="Times" w:hAnsi="Times" w:cs="Times New Roman"/>
                                        <w:sz w:val="20"/>
                                        <w:szCs w:val="20"/>
                                      </w:rPr>
                                    </w:pPr>
                                    <w:r w:rsidRPr="00F54068">
                                      <w:rPr>
                                        <w:rFonts w:ascii="Georgia" w:hAnsi="Georgia" w:cs="Times New Roman"/>
                                        <w:color w:val="3E4D55"/>
                                        <w:sz w:val="18"/>
                                        <w:szCs w:val="18"/>
                                      </w:rPr>
                                      <w:t>Have a mentor who will assist the student with his/her research. The mentor may be at a high school, a college or university, at independent laboratory or a state/federal agency.</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3E4D55"/>
                                        <w:sz w:val="18"/>
                                        <w:szCs w:val="18"/>
                                      </w:rPr>
                                      <w:t xml:space="preserve">The Marjot Foundation seeks applications for </w:t>
                                    </w:r>
                                    <w:proofErr w:type="gramStart"/>
                                    <w:r w:rsidRPr="00F54068">
                                      <w:rPr>
                                        <w:rFonts w:ascii="Georgia" w:hAnsi="Georgia" w:cs="Times New Roman"/>
                                        <w:color w:val="3E4D55"/>
                                        <w:sz w:val="18"/>
                                        <w:szCs w:val="18"/>
                                      </w:rPr>
                                      <w:t>a</w:t>
                                    </w:r>
                                    <w:proofErr w:type="gramEnd"/>
                                    <w:r w:rsidRPr="00F54068">
                                      <w:rPr>
                                        <w:rFonts w:ascii="Georgia" w:hAnsi="Georgia" w:cs="Times New Roman"/>
                                        <w:color w:val="3E4D55"/>
                                        <w:sz w:val="18"/>
                                        <w:szCs w:val="18"/>
                                      </w:rPr>
                                      <w:t xml:space="preserve"> April 1, 2017 deadline. Students in grades 9-11 from high schools in New England and New York are welcome to apply. STUDENTS must write proposals on environmentally related research they will carry out over a </w:t>
                                    </w:r>
                                    <w:proofErr w:type="gramStart"/>
                                    <w:r w:rsidRPr="00F54068">
                                      <w:rPr>
                                        <w:rFonts w:ascii="Georgia" w:hAnsi="Georgia" w:cs="Times New Roman"/>
                                        <w:color w:val="3E4D55"/>
                                        <w:sz w:val="18"/>
                                        <w:szCs w:val="18"/>
                                      </w:rPr>
                                      <w:t>one year</w:t>
                                    </w:r>
                                    <w:proofErr w:type="gramEnd"/>
                                    <w:r w:rsidRPr="00F54068">
                                      <w:rPr>
                                        <w:rFonts w:ascii="Georgia" w:hAnsi="Georgia" w:cs="Times New Roman"/>
                                        <w:color w:val="3E4D55"/>
                                        <w:sz w:val="18"/>
                                        <w:szCs w:val="18"/>
                                      </w:rPr>
                                      <w:t xml:space="preserve"> period. Students must have a mentor who will write a letter stating he/she will help the students with their research. Students will be required to participate in a science fair at the conclusion of their research. Total funding per project is $5000.</w:t>
                                    </w:r>
                                  </w:p>
                                  <w:p w:rsidR="00F54068" w:rsidRPr="00F54068" w:rsidRDefault="00F54068" w:rsidP="00F54068">
                                    <w:pPr>
                                      <w:spacing w:before="100" w:beforeAutospacing="1" w:after="100" w:afterAutospacing="1" w:line="180" w:lineRule="atLeast"/>
                                      <w:rPr>
                                        <w:rFonts w:ascii="Times" w:hAnsi="Times" w:cs="Times New Roman"/>
                                        <w:sz w:val="20"/>
                                        <w:szCs w:val="20"/>
                                      </w:rPr>
                                    </w:pPr>
                                    <w:r w:rsidRPr="00F54068">
                                      <w:rPr>
                                        <w:rFonts w:ascii="Georgia" w:hAnsi="Georgia" w:cs="Times New Roman"/>
                                        <w:color w:val="3E4D55"/>
                                        <w:sz w:val="18"/>
                                        <w:szCs w:val="18"/>
                                      </w:rPr>
                                      <w:t>We require online PLUS hard copy applications. Questions? Email </w:t>
                                    </w:r>
                                    <w:r w:rsidRPr="00F54068">
                                      <w:rPr>
                                        <w:rFonts w:ascii="Georgia" w:hAnsi="Georgia" w:cs="Times New Roman"/>
                                        <w:color w:val="3E4D55"/>
                                        <w:sz w:val="18"/>
                                        <w:szCs w:val="18"/>
                                      </w:rPr>
                                      <w:fldChar w:fldCharType="begin"/>
                                    </w:r>
                                    <w:r w:rsidRPr="00F54068">
                                      <w:rPr>
                                        <w:rFonts w:ascii="Georgia" w:hAnsi="Georgia" w:cs="Times New Roman"/>
                                        <w:color w:val="3E4D55"/>
                                        <w:sz w:val="18"/>
                                        <w:szCs w:val="18"/>
                                      </w:rPr>
                                      <w:instrText xml:space="preserve"> HYPERLINK "mailto:%20clancraig1@gmail.com" \t "_blank" </w:instrText>
                                    </w:r>
                                    <w:r w:rsidRPr="00F54068">
                                      <w:rPr>
                                        <w:rFonts w:ascii="Georgia" w:hAnsi="Georgia" w:cs="Times New Roman"/>
                                        <w:color w:val="3E4D55"/>
                                        <w:sz w:val="18"/>
                                        <w:szCs w:val="18"/>
                                      </w:rPr>
                                    </w:r>
                                    <w:r w:rsidRPr="00F54068">
                                      <w:rPr>
                                        <w:rFonts w:ascii="Georgia" w:hAnsi="Georgia" w:cs="Times New Roman"/>
                                        <w:color w:val="3E4D55"/>
                                        <w:sz w:val="18"/>
                                        <w:szCs w:val="18"/>
                                      </w:rPr>
                                      <w:fldChar w:fldCharType="separate"/>
                                    </w:r>
                                    <w:r w:rsidRPr="00F54068">
                                      <w:rPr>
                                        <w:rFonts w:ascii="Georgia" w:hAnsi="Georgia" w:cs="Times New Roman"/>
                                        <w:color w:val="0000FF"/>
                                        <w:sz w:val="18"/>
                                        <w:szCs w:val="18"/>
                                        <w:u w:val="single"/>
                                      </w:rPr>
                                      <w:t>clancraig1@gmail.com</w:t>
                                    </w:r>
                                    <w:r w:rsidRPr="00F54068">
                                      <w:rPr>
                                        <w:rFonts w:ascii="Georgia" w:hAnsi="Georgia" w:cs="Times New Roman"/>
                                        <w:color w:val="3E4D55"/>
                                        <w:sz w:val="18"/>
                                        <w:szCs w:val="18"/>
                                      </w:rPr>
                                      <w:fldChar w:fldCharType="end"/>
                                    </w:r>
                                    <w:r w:rsidRPr="00F54068">
                                      <w:rPr>
                                        <w:rFonts w:ascii="Georgia" w:hAnsi="Georgia" w:cs="Times New Roman"/>
                                        <w:color w:val="3E4D55"/>
                                        <w:sz w:val="18"/>
                                        <w:szCs w:val="18"/>
                                      </w:rPr>
                                      <w:br/>
                                    </w:r>
                                    <w:r w:rsidRPr="00F54068">
                                      <w:rPr>
                                        <w:rFonts w:ascii="Georgia" w:hAnsi="Georgia" w:cs="Times New Roman"/>
                                        <w:color w:val="3E4D55"/>
                                        <w:sz w:val="18"/>
                                        <w:szCs w:val="18"/>
                                      </w:rPr>
                                      <w:fldChar w:fldCharType="begin"/>
                                    </w:r>
                                    <w:r w:rsidRPr="00F54068">
                                      <w:rPr>
                                        <w:rFonts w:ascii="Georgia" w:hAnsi="Georgia" w:cs="Times New Roman"/>
                                        <w:color w:val="3E4D55"/>
                                        <w:sz w:val="18"/>
                                        <w:szCs w:val="18"/>
                                      </w:rPr>
                                      <w:instrText xml:space="preserve"> HYPERLINK "http://marjotfoundation.org/ApplicationForm.pdf" \t "_blank" </w:instrText>
                                    </w:r>
                                    <w:r w:rsidRPr="00F54068">
                                      <w:rPr>
                                        <w:rFonts w:ascii="Georgia" w:hAnsi="Georgia" w:cs="Times New Roman"/>
                                        <w:color w:val="3E4D55"/>
                                        <w:sz w:val="18"/>
                                        <w:szCs w:val="18"/>
                                      </w:rPr>
                                    </w:r>
                                    <w:r w:rsidRPr="00F54068">
                                      <w:rPr>
                                        <w:rFonts w:ascii="Georgia" w:hAnsi="Georgia" w:cs="Times New Roman"/>
                                        <w:color w:val="3E4D55"/>
                                        <w:sz w:val="18"/>
                                        <w:szCs w:val="18"/>
                                      </w:rPr>
                                      <w:fldChar w:fldCharType="separate"/>
                                    </w:r>
                                    <w:r w:rsidRPr="00F54068">
                                      <w:rPr>
                                        <w:rFonts w:ascii="Georgia" w:hAnsi="Georgia" w:cs="Times New Roman"/>
                                        <w:color w:val="0000FF"/>
                                        <w:sz w:val="18"/>
                                        <w:szCs w:val="18"/>
                                        <w:u w:val="single"/>
                                      </w:rPr>
                                      <w:t>» Download Paper Application Form (pdf)</w:t>
                                    </w:r>
                                    <w:r w:rsidRPr="00F54068">
                                      <w:rPr>
                                        <w:rFonts w:ascii="Georgia" w:hAnsi="Georgia" w:cs="Times New Roman"/>
                                        <w:color w:val="3E4D55"/>
                                        <w:sz w:val="18"/>
                                        <w:szCs w:val="18"/>
                                      </w:rPr>
                                      <w:fldChar w:fldCharType="end"/>
                                    </w:r>
                                    <w:r w:rsidRPr="00F54068">
                                      <w:rPr>
                                        <w:rFonts w:ascii="Georgia" w:hAnsi="Georgia" w:cs="Times New Roman"/>
                                        <w:color w:val="3E4D55"/>
                                        <w:sz w:val="18"/>
                                        <w:szCs w:val="18"/>
                                      </w:rPr>
                                      <w:br/>
                                    </w:r>
                                    <w:r w:rsidRPr="00F54068">
                                      <w:rPr>
                                        <w:rFonts w:ascii="Georgia" w:hAnsi="Georgia" w:cs="Times New Roman"/>
                                        <w:color w:val="3E4D55"/>
                                        <w:sz w:val="18"/>
                                        <w:szCs w:val="18"/>
                                      </w:rPr>
                                      <w:fldChar w:fldCharType="begin"/>
                                    </w:r>
                                    <w:r w:rsidRPr="00F54068">
                                      <w:rPr>
                                        <w:rFonts w:ascii="Georgia" w:hAnsi="Georgia" w:cs="Times New Roman"/>
                                        <w:color w:val="3E4D55"/>
                                        <w:sz w:val="18"/>
                                        <w:szCs w:val="18"/>
                                      </w:rPr>
                                      <w:instrText xml:space="preserve"> HYPERLINK "http://marjotfoundation.org/application-form.html" \t "_blank" </w:instrText>
                                    </w:r>
                                    <w:r w:rsidRPr="00F54068">
                                      <w:rPr>
                                        <w:rFonts w:ascii="Georgia" w:hAnsi="Georgia" w:cs="Times New Roman"/>
                                        <w:color w:val="3E4D55"/>
                                        <w:sz w:val="18"/>
                                        <w:szCs w:val="18"/>
                                      </w:rPr>
                                    </w:r>
                                    <w:r w:rsidRPr="00F54068">
                                      <w:rPr>
                                        <w:rFonts w:ascii="Georgia" w:hAnsi="Georgia" w:cs="Times New Roman"/>
                                        <w:color w:val="3E4D55"/>
                                        <w:sz w:val="18"/>
                                        <w:szCs w:val="18"/>
                                      </w:rPr>
                                      <w:fldChar w:fldCharType="separate"/>
                                    </w:r>
                                    <w:r w:rsidRPr="00F54068">
                                      <w:rPr>
                                        <w:rFonts w:ascii="Georgia" w:hAnsi="Georgia" w:cs="Times New Roman"/>
                                        <w:color w:val="0000FF"/>
                                        <w:sz w:val="18"/>
                                        <w:szCs w:val="18"/>
                                        <w:u w:val="single"/>
                                      </w:rPr>
                                      <w:t>» View Online Application Form</w:t>
                                    </w:r>
                                    <w:r w:rsidRPr="00F54068">
                                      <w:rPr>
                                        <w:rFonts w:ascii="Georgia" w:hAnsi="Georgia" w:cs="Times New Roman"/>
                                        <w:color w:val="3E4D55"/>
                                        <w:sz w:val="18"/>
                                        <w:szCs w:val="18"/>
                                      </w:rPr>
                                      <w:fldChar w:fldCharType="end"/>
                                    </w:r>
                                  </w:p>
                                  <w:p w:rsidR="00F54068" w:rsidRPr="00F54068" w:rsidRDefault="00F54068" w:rsidP="00F54068">
                                    <w:pPr>
                                      <w:spacing w:before="100" w:beforeAutospacing="1" w:after="100" w:afterAutospacing="1" w:line="180" w:lineRule="atLeast"/>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National Youth Science Camp</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The application portal for the National Youth Science Camp program is now open. The NATIONAL YOUTH SCIENCE CAMP is an honors program for two high achieving high school students from each state in the United States and others from around the world. This residential summer experience is held in West Virginia and has honored and challenged over 5,000 participants since it began in 1963. NYSC 2017 will be June 14 – July 8, 2017. The NYSC is operated by the National Youth Science Foundation</w:t>
                                    </w:r>
                                    <w:proofErr w:type="gramStart"/>
                                    <w:r w:rsidRPr="00F54068">
                                      <w:rPr>
                                        <w:rFonts w:ascii="Georgia" w:hAnsi="Georgia" w:cs="Times New Roman"/>
                                        <w:sz w:val="18"/>
                                        <w:szCs w:val="18"/>
                                      </w:rPr>
                                      <w:t>® ,</w:t>
                                    </w:r>
                                    <w:proofErr w:type="gramEnd"/>
                                    <w:r w:rsidRPr="00F54068">
                                      <w:rPr>
                                        <w:rFonts w:ascii="Georgia" w:hAnsi="Georgia" w:cs="Times New Roman"/>
                                        <w:sz w:val="18"/>
                                        <w:szCs w:val="18"/>
                                      </w:rPr>
                                      <w:t xml:space="preserve"> a nonprofit organization.</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The goals of the NYSC program are to:</w:t>
                                    </w:r>
                                  </w:p>
                                  <w:p w:rsidR="00F54068" w:rsidRPr="00F54068" w:rsidRDefault="00F54068" w:rsidP="00F54068">
                                    <w:pPr>
                                      <w:numPr>
                                        <w:ilvl w:val="0"/>
                                        <w:numId w:val="2"/>
                                      </w:numPr>
                                      <w:spacing w:before="100" w:beforeAutospacing="1" w:after="100" w:afterAutospacing="1"/>
                                      <w:rPr>
                                        <w:rFonts w:ascii="Times" w:eastAsia="Times New Roman" w:hAnsi="Times" w:cs="Times New Roman"/>
                                        <w:sz w:val="20"/>
                                        <w:szCs w:val="20"/>
                                      </w:rPr>
                                    </w:pPr>
                                    <w:r w:rsidRPr="00F54068">
                                      <w:rPr>
                                        <w:rFonts w:ascii="Georgia" w:eastAsia="Times New Roman" w:hAnsi="Georgia" w:cs="Times New Roman"/>
                                        <w:sz w:val="18"/>
                                        <w:szCs w:val="18"/>
                                      </w:rPr>
                                      <w:t>Honor high-achieving science-oriented students Introduce new scientific topics, especially those not typically covered in traditional secondary curriculum</w:t>
                                    </w:r>
                                  </w:p>
                                  <w:p w:rsidR="00F54068" w:rsidRPr="00F54068" w:rsidRDefault="00F54068" w:rsidP="00F54068">
                                    <w:pPr>
                                      <w:numPr>
                                        <w:ilvl w:val="0"/>
                                        <w:numId w:val="2"/>
                                      </w:numPr>
                                      <w:spacing w:before="100" w:beforeAutospacing="1" w:after="100" w:afterAutospacing="1"/>
                                      <w:rPr>
                                        <w:rFonts w:ascii="Times" w:eastAsia="Times New Roman" w:hAnsi="Times" w:cs="Times New Roman"/>
                                        <w:sz w:val="20"/>
                                        <w:szCs w:val="20"/>
                                      </w:rPr>
                                    </w:pPr>
                                    <w:r w:rsidRPr="00F54068">
                                      <w:rPr>
                                        <w:rFonts w:ascii="Georgia" w:eastAsia="Times New Roman" w:hAnsi="Georgia" w:cs="Times New Roman"/>
                                        <w:sz w:val="18"/>
                                        <w:szCs w:val="18"/>
                                      </w:rPr>
                                      <w:t>Encourage lifelong learning in science, technology, engineering, and mathematics</w:t>
                                    </w:r>
                                  </w:p>
                                  <w:p w:rsidR="00F54068" w:rsidRPr="00F54068" w:rsidRDefault="00F54068" w:rsidP="00F54068">
                                    <w:pPr>
                                      <w:numPr>
                                        <w:ilvl w:val="0"/>
                                        <w:numId w:val="2"/>
                                      </w:numPr>
                                      <w:spacing w:before="100" w:beforeAutospacing="1" w:after="100" w:afterAutospacing="1"/>
                                      <w:rPr>
                                        <w:rFonts w:ascii="Times" w:eastAsia="Times New Roman" w:hAnsi="Times" w:cs="Times New Roman"/>
                                        <w:sz w:val="20"/>
                                        <w:szCs w:val="20"/>
                                      </w:rPr>
                                    </w:pPr>
                                    <w:r w:rsidRPr="00F54068">
                                      <w:rPr>
                                        <w:rFonts w:ascii="Georgia" w:eastAsia="Times New Roman" w:hAnsi="Georgia" w:cs="Times New Roman"/>
                                        <w:sz w:val="18"/>
                                        <w:szCs w:val="18"/>
                                      </w:rPr>
                                      <w:t>Demonstrate relationships among the sciences and between science and other disciplines</w:t>
                                    </w:r>
                                  </w:p>
                                  <w:p w:rsidR="00F54068" w:rsidRPr="00F54068" w:rsidRDefault="00F54068" w:rsidP="00F54068">
                                    <w:pPr>
                                      <w:numPr>
                                        <w:ilvl w:val="0"/>
                                        <w:numId w:val="2"/>
                                      </w:numPr>
                                      <w:spacing w:before="100" w:beforeAutospacing="1" w:after="100" w:afterAutospacing="1"/>
                                      <w:rPr>
                                        <w:rFonts w:ascii="Times" w:eastAsia="Times New Roman" w:hAnsi="Times" w:cs="Times New Roman"/>
                                        <w:sz w:val="20"/>
                                        <w:szCs w:val="20"/>
                                      </w:rPr>
                                    </w:pPr>
                                    <w:r w:rsidRPr="00F54068">
                                      <w:rPr>
                                        <w:rFonts w:ascii="Georgia" w:eastAsia="Times New Roman" w:hAnsi="Georgia" w:cs="Times New Roman"/>
                                        <w:sz w:val="18"/>
                                        <w:szCs w:val="18"/>
                                      </w:rPr>
                                      <w:t>Prepare students to face challenges of college, career, and life-long education</w:t>
                                    </w:r>
                                  </w:p>
                                  <w:p w:rsidR="00F54068" w:rsidRPr="00F54068" w:rsidRDefault="00F54068" w:rsidP="00F54068">
                                    <w:pPr>
                                      <w:numPr>
                                        <w:ilvl w:val="0"/>
                                        <w:numId w:val="2"/>
                                      </w:numPr>
                                      <w:spacing w:before="100" w:beforeAutospacing="1" w:after="100" w:afterAutospacing="1"/>
                                      <w:rPr>
                                        <w:rFonts w:ascii="Times" w:eastAsia="Times New Roman" w:hAnsi="Times" w:cs="Times New Roman"/>
                                        <w:sz w:val="20"/>
                                        <w:szCs w:val="20"/>
                                      </w:rPr>
                                    </w:pPr>
                                    <w:r w:rsidRPr="00F54068">
                                      <w:rPr>
                                        <w:rFonts w:ascii="Georgia" w:eastAsia="Times New Roman" w:hAnsi="Georgia" w:cs="Times New Roman"/>
                                        <w:sz w:val="18"/>
                                        <w:szCs w:val="18"/>
                                      </w:rPr>
                                      <w:t>Develop creativity, instill self-confidence, and foster camaraderie among future leaders</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Graduating high school seniors representing each state and several countries are selected to attend the NYSC through state and country-based competitions. Selection criteria include demonstrated achievement in science, technology, engineering, and mathematics and participation in school and community activities, with leadership potential.</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Please find an </w:t>
                                    </w:r>
                                    <w:r w:rsidRPr="00F54068">
                                      <w:rPr>
                                        <w:rFonts w:ascii="Georgia" w:hAnsi="Georgia" w:cs="Times New Roman"/>
                                        <w:sz w:val="18"/>
                                        <w:szCs w:val="18"/>
                                      </w:rPr>
                                      <w:fldChar w:fldCharType="begin"/>
                                    </w:r>
                                    <w:r w:rsidRPr="00F54068">
                                      <w:rPr>
                                        <w:rFonts w:ascii="Georgia" w:hAnsi="Georgia" w:cs="Times New Roman"/>
                                        <w:sz w:val="18"/>
                                        <w:szCs w:val="18"/>
                                      </w:rPr>
                                      <w:instrText xml:space="preserve"> HYPERLINK "https://rista.wildapricot.org/resources/Pictures/NYSC%20Handout%202017%20RS.pdf" \t "_blank" </w:instrText>
                                    </w:r>
                                    <w:r w:rsidRPr="00F54068">
                                      <w:rPr>
                                        <w:rFonts w:ascii="Georgia" w:hAnsi="Georgia" w:cs="Times New Roman"/>
                                        <w:sz w:val="18"/>
                                        <w:szCs w:val="18"/>
                                      </w:rPr>
                                    </w:r>
                                    <w:r w:rsidRPr="00F54068">
                                      <w:rPr>
                                        <w:rFonts w:ascii="Georgia" w:hAnsi="Georgia" w:cs="Times New Roman"/>
                                        <w:sz w:val="18"/>
                                        <w:szCs w:val="18"/>
                                      </w:rPr>
                                      <w:fldChar w:fldCharType="separate"/>
                                    </w:r>
                                    <w:r w:rsidRPr="00F54068">
                                      <w:rPr>
                                        <w:rFonts w:ascii="Georgia" w:hAnsi="Georgia" w:cs="Times New Roman"/>
                                        <w:color w:val="0000FF"/>
                                        <w:sz w:val="18"/>
                                        <w:szCs w:val="18"/>
                                        <w:u w:val="single"/>
                                      </w:rPr>
                                      <w:t>attached flyer</w:t>
                                    </w:r>
                                    <w:r w:rsidRPr="00F54068">
                                      <w:rPr>
                                        <w:rFonts w:ascii="Georgia" w:hAnsi="Georgia" w:cs="Times New Roman"/>
                                        <w:sz w:val="18"/>
                                        <w:szCs w:val="18"/>
                                      </w:rPr>
                                      <w:fldChar w:fldCharType="end"/>
                                    </w:r>
                                    <w:r w:rsidRPr="00F54068">
                                      <w:rPr>
                                        <w:rFonts w:ascii="Georgia" w:hAnsi="Georgia" w:cs="Times New Roman"/>
                                        <w:sz w:val="18"/>
                                        <w:szCs w:val="18"/>
                                      </w:rPr>
                                      <w:t> with more information about this great opportunity. Feel free to print out or attach to distribution lists that will reach high school educators in the state. If you know of a current senior who meets the selection criteria, please encourage them to go to the website and apply.</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For additional information, please visit www.nysf.com, call (304) 205-9724 or send an E-mail message to office@nysf.com.</w:t>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0060CC"/>
                                        <w:sz w:val="21"/>
                                        <w:szCs w:val="21"/>
                                      </w:rPr>
                                      <w:t>26th Annual MSMR Student Competition</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Students in grades 7 – 12 are invited to submit an essay, poster or website in response to the Competition Challenge. The Student Competition is open to students from all New England states and from public, charter, parochial, independent/private and home schools. Students in grades 7 and 8 will be in the Level 1 group and students in grades 9 – 12 will be in the Level 2 group. The Challenge is the same for both Levels.</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Winning students receive awards up to $500 plus certificates and books; their teacher or mentor will receive a classroom grant of up to $100. Winning students, their parents and teachers are invited to the MSMR Annual Meeting luncheon in Boston in late June, where the awards will be presented and their work will be posted.</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18"/>
                                        <w:szCs w:val="18"/>
                                      </w:rPr>
                                      <w:t>Please tell your students – and colleagues – about this opportunity. Here is a link to detailed information, the Student Packet and Entry Form. The deadline for submissions is May 8th, 2017.</w:t>
                                    </w:r>
                                  </w:p>
                                  <w:p w:rsidR="00F54068" w:rsidRPr="00F54068" w:rsidRDefault="00F54068" w:rsidP="00F54068">
                                    <w:pPr>
                                      <w:spacing w:before="100" w:beforeAutospacing="1" w:after="100" w:afterAutospacing="1"/>
                                      <w:rPr>
                                        <w:rFonts w:ascii="Times" w:hAnsi="Times" w:cs="Times New Roman"/>
                                        <w:sz w:val="20"/>
                                        <w:szCs w:val="20"/>
                                      </w:rPr>
                                    </w:pP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3E4D55"/>
                                        <w:sz w:val="36"/>
                                        <w:szCs w:val="36"/>
                                      </w:rPr>
                                      <w:t>Classroom Resources</w:t>
                                    </w:r>
                                  </w:p>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b/>
                                        <w:bCs/>
                                        <w:color w:val="1155CC"/>
                                        <w:sz w:val="21"/>
                                        <w:szCs w:val="21"/>
                                        <w:u w:val="single"/>
                                      </w:rPr>
                                      <w:fldChar w:fldCharType="begin"/>
                                    </w:r>
                                    <w:r w:rsidRPr="00F54068">
                                      <w:rPr>
                                        <w:rFonts w:ascii="Georgia" w:hAnsi="Georgia" w:cs="Times New Roman"/>
                                        <w:b/>
                                        <w:bCs/>
                                        <w:color w:val="1155CC"/>
                                        <w:sz w:val="21"/>
                                        <w:szCs w:val="21"/>
                                        <w:u w:val="single"/>
                                      </w:rPr>
                                      <w:instrText xml:space="preserve"> HYPERLINK "http://click.email.hesstoytruck.com/?qs=5b3347aa0af5074311602f55a7bfff8251846befaf8bd0d1a713b8ce137a89fa2840270f91302d199b944950ade97675af68678e8b630166" \o "FREE STEM KITS: 10 HESS TOY TRUCKS &amp; CURRICULUM" \t "_blank" </w:instrText>
                                    </w:r>
                                    <w:r w:rsidRPr="00F54068">
                                      <w:rPr>
                                        <w:rFonts w:ascii="Georgia" w:hAnsi="Georgia" w:cs="Times New Roman"/>
                                        <w:b/>
                                        <w:bCs/>
                                        <w:color w:val="1155CC"/>
                                        <w:sz w:val="21"/>
                                        <w:szCs w:val="21"/>
                                        <w:u w:val="single"/>
                                      </w:rPr>
                                    </w:r>
                                    <w:r w:rsidRPr="00F54068">
                                      <w:rPr>
                                        <w:rFonts w:ascii="Georgia" w:hAnsi="Georgia" w:cs="Times New Roman"/>
                                        <w:b/>
                                        <w:bCs/>
                                        <w:color w:val="1155CC"/>
                                        <w:sz w:val="21"/>
                                        <w:szCs w:val="21"/>
                                        <w:u w:val="single"/>
                                      </w:rPr>
                                      <w:fldChar w:fldCharType="separate"/>
                                    </w:r>
                                    <w:r w:rsidRPr="00F54068">
                                      <w:rPr>
                                        <w:rFonts w:ascii="Georgia" w:hAnsi="Georgia" w:cs="Times New Roman"/>
                                        <w:b/>
                                        <w:bCs/>
                                        <w:color w:val="0000FF"/>
                                        <w:sz w:val="21"/>
                                        <w:szCs w:val="21"/>
                                        <w:u w:val="single"/>
                                      </w:rPr>
                                      <w:t>Free STEM Kits: 10 Hess Toy Trucks &amp; C</w:t>
                                    </w:r>
                                    <w:r w:rsidRPr="00F54068">
                                      <w:rPr>
                                        <w:rFonts w:ascii="Georgia" w:hAnsi="Georgia" w:cs="Times New Roman"/>
                                        <w:b/>
                                        <w:bCs/>
                                        <w:color w:val="1155CC"/>
                                        <w:sz w:val="21"/>
                                        <w:szCs w:val="21"/>
                                        <w:u w:val="single"/>
                                      </w:rPr>
                                      <w:fldChar w:fldCharType="end"/>
                                    </w:r>
                                    <w:r w:rsidRPr="00F54068">
                                      <w:rPr>
                                        <w:rFonts w:ascii="Georgia" w:hAnsi="Georgia" w:cs="Times New Roman"/>
                                        <w:b/>
                                        <w:bCs/>
                                        <w:color w:val="1155CC"/>
                                        <w:sz w:val="21"/>
                                        <w:szCs w:val="21"/>
                                        <w:u w:val="single"/>
                                      </w:rPr>
                                      <w:t>urriculum</w:t>
                                    </w:r>
                                  </w:p>
                                  <w:p w:rsidR="00F54068" w:rsidRPr="00F54068" w:rsidRDefault="00F54068" w:rsidP="00F54068">
                                    <w:pPr>
                                      <w:spacing w:before="100" w:beforeAutospacing="1" w:after="100" w:afterAutospacing="1"/>
                                      <w:rPr>
                                        <w:rFonts w:ascii="Georgia" w:hAnsi="Georgia" w:cs="Times New Roman"/>
                                        <w:sz w:val="18"/>
                                        <w:szCs w:val="18"/>
                                      </w:rPr>
                                    </w:pPr>
                                    <w:r w:rsidRPr="00F54068">
                                      <w:rPr>
                                        <w:rFonts w:ascii="Georgia" w:hAnsi="Georgia" w:cs="Times New Roman"/>
                                        <w:sz w:val="18"/>
                                        <w:szCs w:val="18"/>
                                      </w:rPr>
                                      <w:t>Hess Corporation and Baylor College of Medicine have partnered to create a free STEM (Science, Technology, Engineering, and Mathematics) curriculum for schools nationwide.  The curriculum uses the 2016 Hess Toy Truck and Dragster as a learning tool, enabling educators to teach STEM concepts through engaging activities. </w:t>
                                    </w:r>
                                  </w:p>
                                  <w:p w:rsidR="00F54068" w:rsidRPr="00F54068" w:rsidRDefault="00F54068" w:rsidP="00F54068">
                                    <w:pPr>
                                      <w:rPr>
                                        <w:rFonts w:ascii="Times" w:eastAsia="Times New Roman" w:hAnsi="Times" w:cs="Times New Roman"/>
                                        <w:sz w:val="20"/>
                                        <w:szCs w:val="20"/>
                                      </w:rPr>
                                    </w:pPr>
                                    <w:r w:rsidRPr="00F54068">
                                      <w:rPr>
                                        <w:rFonts w:ascii="Georgia" w:eastAsia="Times New Roman" w:hAnsi="Georgia" w:cs="Times New Roman"/>
                                        <w:sz w:val="18"/>
                                        <w:szCs w:val="18"/>
                                      </w:rPr>
                                      <w:fldChar w:fldCharType="begin"/>
                                    </w:r>
                                    <w:r w:rsidRPr="00F54068">
                                      <w:rPr>
                                        <w:rFonts w:ascii="Georgia" w:eastAsia="Times New Roman" w:hAnsi="Georgia" w:cs="Times New Roman"/>
                                        <w:sz w:val="18"/>
                                        <w:szCs w:val="18"/>
                                      </w:rPr>
                                      <w:instrText xml:space="preserve"> HYPERLINK "http://click.email.hesstoytruck.com/?qs=5b3347aa0af507439f0cabae132df9bfbe8bc1a55e02f8857155cf3ad1d0a0cf02233b68241b646805a885af0d525973" \o "Click here" \t "_blank" </w:instrText>
                                    </w:r>
                                    <w:r w:rsidRPr="00F54068">
                                      <w:rPr>
                                        <w:rFonts w:ascii="Georgia" w:eastAsia="Times New Roman" w:hAnsi="Georgia" w:cs="Times New Roman"/>
                                        <w:sz w:val="18"/>
                                        <w:szCs w:val="18"/>
                                      </w:rPr>
                                    </w:r>
                                    <w:r w:rsidRPr="00F54068">
                                      <w:rPr>
                                        <w:rFonts w:ascii="Georgia" w:eastAsia="Times New Roman" w:hAnsi="Georgia" w:cs="Times New Roman"/>
                                        <w:sz w:val="18"/>
                                        <w:szCs w:val="18"/>
                                      </w:rPr>
                                      <w:fldChar w:fldCharType="separate"/>
                                    </w:r>
                                    <w:r w:rsidRPr="00F54068">
                                      <w:rPr>
                                        <w:rFonts w:ascii="Georgia" w:eastAsia="Times New Roman" w:hAnsi="Georgia" w:cs="Times New Roman"/>
                                        <w:color w:val="0000FF"/>
                                        <w:sz w:val="18"/>
                                        <w:szCs w:val="18"/>
                                        <w:u w:val="single"/>
                                      </w:rPr>
                                      <w:t>Teachers </w:t>
                                    </w:r>
                                    <w:r w:rsidRPr="00F54068">
                                      <w:rPr>
                                        <w:rFonts w:ascii="Georgia" w:eastAsia="Times New Roman" w:hAnsi="Georgia" w:cs="Times New Roman"/>
                                        <w:sz w:val="18"/>
                                        <w:szCs w:val="18"/>
                                      </w:rPr>
                                      <w:fldChar w:fldCharType="end"/>
                                    </w:r>
                                    <w:r w:rsidRPr="00F54068">
                                      <w:rPr>
                                        <w:rFonts w:ascii="Georgia" w:eastAsia="Times New Roman" w:hAnsi="Georgia" w:cs="Times New Roman"/>
                                        <w:sz w:val="18"/>
                                        <w:szCs w:val="18"/>
                                      </w:rPr>
                                      <w:t> </w:t>
                                    </w:r>
                                    <w:r w:rsidRPr="00F54068">
                                      <w:rPr>
                                        <w:rFonts w:ascii="Georgia" w:eastAsia="Times New Roman" w:hAnsi="Georgia" w:cs="Times New Roman"/>
                                        <w:sz w:val="18"/>
                                        <w:szCs w:val="18"/>
                                      </w:rPr>
                                      <w:fldChar w:fldCharType="begin"/>
                                    </w:r>
                                    <w:r w:rsidRPr="00F54068">
                                      <w:rPr>
                                        <w:rFonts w:ascii="Georgia" w:eastAsia="Times New Roman" w:hAnsi="Georgia" w:cs="Times New Roman"/>
                                        <w:sz w:val="18"/>
                                        <w:szCs w:val="18"/>
                                      </w:rPr>
                                      <w:instrText xml:space="preserve"> HYPERLINK "http://click.email.hesstoytruck.com/?qs=5b3347aa0af5074305e479793458ed5df64141156587254c26135f56f6fde6d1168ab578b928b155186b74a1e25a74504ea516dce43501b4" \o "STEMKit" \t "_blank" </w:instrText>
                                    </w:r>
                                    <w:r w:rsidRPr="00F54068">
                                      <w:rPr>
                                        <w:rFonts w:ascii="Georgia" w:eastAsia="Times New Roman" w:hAnsi="Georgia" w:cs="Times New Roman"/>
                                        <w:sz w:val="18"/>
                                        <w:szCs w:val="18"/>
                                      </w:rPr>
                                    </w:r>
                                    <w:r w:rsidRPr="00F54068">
                                      <w:rPr>
                                        <w:rFonts w:ascii="Georgia" w:eastAsia="Times New Roman" w:hAnsi="Georgia" w:cs="Times New Roman"/>
                                        <w:sz w:val="18"/>
                                        <w:szCs w:val="18"/>
                                      </w:rPr>
                                      <w:fldChar w:fldCharType="separate"/>
                                    </w:r>
                                    <w:r w:rsidRPr="00F54068">
                                      <w:rPr>
                                        <w:rFonts w:ascii="Georgia" w:eastAsia="Times New Roman" w:hAnsi="Georgia" w:cs="Times New Roman"/>
                                        <w:color w:val="0000FF"/>
                                        <w:sz w:val="18"/>
                                        <w:szCs w:val="18"/>
                                        <w:u w:val="single"/>
                                      </w:rPr>
                                      <w:t>click here to request a free kit today!</w:t>
                                    </w:r>
                                    <w:r w:rsidRPr="00F54068">
                                      <w:rPr>
                                        <w:rFonts w:ascii="Georgia" w:eastAsia="Times New Roman" w:hAnsi="Georgia" w:cs="Times New Roman"/>
                                        <w:sz w:val="18"/>
                                        <w:szCs w:val="18"/>
                                      </w:rPr>
                                      <w:fldChar w:fldCharType="end"/>
                                    </w:r>
                                    <w:r w:rsidRPr="00F54068">
                                      <w:rPr>
                                        <w:rFonts w:ascii="Georgia" w:eastAsia="Times New Roman" w:hAnsi="Georgia" w:cs="Times New Roman"/>
                                        <w:sz w:val="18"/>
                                        <w:szCs w:val="18"/>
                                      </w:rPr>
                                      <w:t> </w:t>
                                    </w:r>
                                    <w:r w:rsidRPr="00F54068">
                                      <w:rPr>
                                        <w:rFonts w:ascii="Georgia" w:eastAsia="Times New Roman" w:hAnsi="Georgia" w:cs="Times New Roman"/>
                                        <w:i/>
                                        <w:iCs/>
                                        <w:sz w:val="18"/>
                                        <w:szCs w:val="18"/>
                                      </w:rPr>
                                      <w:t>Deadline to apply is March 31st. </w:t>
                                    </w:r>
                                    <w:r w:rsidRPr="00F54068">
                                      <w:rPr>
                                        <w:rFonts w:ascii="Georgia" w:eastAsia="Times New Roman" w:hAnsi="Georgia" w:cs="Times New Roman"/>
                                        <w:sz w:val="18"/>
                                        <w:szCs w:val="18"/>
                                      </w:rPr>
                                      <w:t>Want a free copy of the curriculum? Download it </w:t>
                                    </w:r>
                                    <w:r w:rsidRPr="00F54068">
                                      <w:rPr>
                                        <w:rFonts w:ascii="Georgia" w:eastAsia="Times New Roman" w:hAnsi="Georgia" w:cs="Times New Roman"/>
                                        <w:sz w:val="18"/>
                                        <w:szCs w:val="18"/>
                                      </w:rPr>
                                      <w:fldChar w:fldCharType="begin"/>
                                    </w:r>
                                    <w:r w:rsidRPr="00F54068">
                                      <w:rPr>
                                        <w:rFonts w:ascii="Georgia" w:eastAsia="Times New Roman" w:hAnsi="Georgia" w:cs="Times New Roman"/>
                                        <w:sz w:val="18"/>
                                        <w:szCs w:val="18"/>
                                      </w:rPr>
                                      <w:instrText xml:space="preserve"> HYPERLINK "http://click.email.hesstoytruck.com/?qs=5b3347aa0af50743d42f5ed808fbbb29d5521dcf8dac6828821d246e22639139d2c168ce764171dbf31872b2a17446a98d49ded7589be1da" \o "here" \t "_blank" </w:instrText>
                                    </w:r>
                                    <w:r w:rsidRPr="00F54068">
                                      <w:rPr>
                                        <w:rFonts w:ascii="Georgia" w:eastAsia="Times New Roman" w:hAnsi="Georgia" w:cs="Times New Roman"/>
                                        <w:sz w:val="18"/>
                                        <w:szCs w:val="18"/>
                                      </w:rPr>
                                    </w:r>
                                    <w:r w:rsidRPr="00F54068">
                                      <w:rPr>
                                        <w:rFonts w:ascii="Georgia" w:eastAsia="Times New Roman" w:hAnsi="Georgia" w:cs="Times New Roman"/>
                                        <w:sz w:val="18"/>
                                        <w:szCs w:val="18"/>
                                      </w:rPr>
                                      <w:fldChar w:fldCharType="separate"/>
                                    </w:r>
                                    <w:r w:rsidRPr="00F54068">
                                      <w:rPr>
                                        <w:rFonts w:ascii="Georgia" w:eastAsia="Times New Roman" w:hAnsi="Georgia" w:cs="Times New Roman"/>
                                        <w:color w:val="0000FF"/>
                                        <w:sz w:val="18"/>
                                        <w:szCs w:val="18"/>
                                        <w:u w:val="single"/>
                                      </w:rPr>
                                      <w:t>here</w:t>
                                    </w:r>
                                    <w:r w:rsidRPr="00F54068">
                                      <w:rPr>
                                        <w:rFonts w:ascii="Georgia" w:eastAsia="Times New Roman" w:hAnsi="Georgia" w:cs="Times New Roman"/>
                                        <w:sz w:val="18"/>
                                        <w:szCs w:val="18"/>
                                      </w:rPr>
                                      <w:fldChar w:fldCharType="end"/>
                                    </w:r>
                                  </w:p>
                                  <w:p w:rsidR="00F54068" w:rsidRPr="00F54068" w:rsidRDefault="00F54068" w:rsidP="00F54068">
                                    <w:pPr>
                                      <w:spacing w:before="100" w:beforeAutospacing="1" w:after="100" w:afterAutospacing="1"/>
                                      <w:rPr>
                                        <w:rFonts w:ascii="Times" w:hAnsi="Times" w:cs="Times New Roman"/>
                                        <w:sz w:val="20"/>
                                        <w:szCs w:val="20"/>
                                      </w:rPr>
                                    </w:pPr>
                                  </w:p>
                                </w:tc>
                              </w:tr>
                              <w:tr w:rsidR="00F54068" w:rsidRPr="00F54068">
                                <w:trPr>
                                  <w:jc w:val="center"/>
                                </w:trPr>
                                <w:tc>
                                  <w:tcPr>
                                    <w:tcW w:w="10360" w:type="dxa"/>
                                    <w:vAlign w:val="center"/>
                                    <w:hideMark/>
                                  </w:tcPr>
                                  <w:p w:rsidR="00F54068" w:rsidRPr="00F54068" w:rsidRDefault="00F54068" w:rsidP="00F54068">
                                    <w:pPr>
                                      <w:spacing w:before="100" w:beforeAutospacing="1" w:after="100" w:afterAutospacing="1"/>
                                      <w:rPr>
                                        <w:rFonts w:ascii="Times" w:hAnsi="Times" w:cs="Times New Roman"/>
                                        <w:sz w:val="20"/>
                                        <w:szCs w:val="20"/>
                                      </w:rPr>
                                    </w:pPr>
                                  </w:p>
                                </w:tc>
                              </w:tr>
                            </w:tbl>
                            <w:p w:rsidR="00F54068" w:rsidRPr="00F54068" w:rsidRDefault="00F54068" w:rsidP="00F54068">
                              <w:pPr>
                                <w:jc w:val="center"/>
                                <w:rPr>
                                  <w:rFonts w:ascii="Times" w:eastAsia="Times New Roman" w:hAnsi="Times" w:cs="Times New Roman"/>
                                  <w:sz w:val="20"/>
                                  <w:szCs w:val="20"/>
                                </w:rPr>
                              </w:pPr>
                            </w:p>
                          </w:tc>
                        </w:tr>
                      </w:tbl>
                      <w:p w:rsidR="00F54068" w:rsidRPr="00F54068" w:rsidRDefault="00F54068" w:rsidP="00F54068">
                        <w:pPr>
                          <w:rPr>
                            <w:rFonts w:ascii="Times" w:eastAsia="Times New Roman" w:hAnsi="Times" w:cs="Times New Roman"/>
                            <w:sz w:val="20"/>
                            <w:szCs w:val="20"/>
                          </w:rPr>
                        </w:pPr>
                      </w:p>
                    </w:tc>
                  </w:tr>
                </w:tbl>
                <w:p w:rsidR="00F54068" w:rsidRPr="00F54068" w:rsidRDefault="00F54068" w:rsidP="00F54068">
                  <w:pPr>
                    <w:spacing w:after="240"/>
                    <w:rPr>
                      <w:rFonts w:ascii="Times" w:eastAsia="Times New Roman" w:hAnsi="Times" w:cs="Times New Roman"/>
                      <w:sz w:val="20"/>
                      <w:szCs w:val="20"/>
                    </w:rPr>
                  </w:pPr>
                </w:p>
                <w:tbl>
                  <w:tblPr>
                    <w:tblW w:w="5000" w:type="pct"/>
                    <w:tblCellMar>
                      <w:left w:w="0" w:type="dxa"/>
                      <w:right w:w="0" w:type="dxa"/>
                    </w:tblCellMar>
                    <w:tblLook w:val="04A0" w:firstRow="1" w:lastRow="0" w:firstColumn="1" w:lastColumn="0" w:noHBand="0" w:noVBand="1"/>
                  </w:tblPr>
                  <w:tblGrid>
                    <w:gridCol w:w="12000"/>
                  </w:tblGrid>
                  <w:tr w:rsidR="00F54068" w:rsidRPr="00F54068">
                    <w:tc>
                      <w:tcPr>
                        <w:tcW w:w="0" w:type="auto"/>
                        <w:hideMark/>
                      </w:tcPr>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color w:val="888888"/>
                            <w:sz w:val="20"/>
                            <w:szCs w:val="20"/>
                          </w:rPr>
                          <w:t>Follow RISTA on Twitter</w:t>
                        </w:r>
                      </w:p>
                    </w:tc>
                  </w:tr>
                </w:tbl>
                <w:p w:rsidR="00F54068" w:rsidRPr="00F54068" w:rsidRDefault="00F54068" w:rsidP="00F54068">
                  <w:pPr>
                    <w:rPr>
                      <w:rFonts w:ascii="Times" w:eastAsia="Times New Roman" w:hAnsi="Times" w:cs="Times New Roman"/>
                      <w:vanish/>
                      <w:sz w:val="20"/>
                      <w:szCs w:val="20"/>
                    </w:rPr>
                  </w:pPr>
                </w:p>
                <w:tbl>
                  <w:tblPr>
                    <w:tblW w:w="5000" w:type="pct"/>
                    <w:tblCellMar>
                      <w:left w:w="0" w:type="dxa"/>
                      <w:right w:w="0" w:type="dxa"/>
                    </w:tblCellMar>
                    <w:tblLook w:val="04A0" w:firstRow="1" w:lastRow="0" w:firstColumn="1" w:lastColumn="0" w:noHBand="0" w:noVBand="1"/>
                  </w:tblPr>
                  <w:tblGrid>
                    <w:gridCol w:w="12000"/>
                  </w:tblGrid>
                  <w:tr w:rsidR="00F54068" w:rsidRPr="00F54068">
                    <w:tc>
                      <w:tcPr>
                        <w:tcW w:w="0" w:type="auto"/>
                        <w:hideMark/>
                      </w:tcPr>
                      <w:p w:rsidR="00F54068" w:rsidRPr="00F54068" w:rsidRDefault="00F54068" w:rsidP="00F54068">
                        <w:pPr>
                          <w:rPr>
                            <w:rFonts w:ascii="Times" w:eastAsia="Times New Roman" w:hAnsi="Times" w:cs="Times New Roman"/>
                            <w:sz w:val="20"/>
                            <w:szCs w:val="20"/>
                          </w:rPr>
                        </w:pPr>
                      </w:p>
                    </w:tc>
                  </w:tr>
                  <w:tr w:rsidR="00F54068" w:rsidRPr="00F54068">
                    <w:tc>
                      <w:tcPr>
                        <w:tcW w:w="0" w:type="auto"/>
                        <w:shd w:val="clear" w:color="auto" w:fill="D9D5D6"/>
                        <w:vAlign w:val="center"/>
                        <w:hideMark/>
                      </w:tcPr>
                      <w:p w:rsidR="00F54068" w:rsidRPr="00F54068" w:rsidRDefault="00F54068" w:rsidP="00F54068">
                        <w:pPr>
                          <w:spacing w:before="100" w:beforeAutospacing="1" w:after="100" w:afterAutospacing="1"/>
                          <w:rPr>
                            <w:rFonts w:ascii="Times" w:hAnsi="Times" w:cs="Times New Roman"/>
                            <w:sz w:val="20"/>
                            <w:szCs w:val="20"/>
                          </w:rPr>
                        </w:pPr>
                        <w:r w:rsidRPr="00F54068">
                          <w:rPr>
                            <w:rFonts w:ascii="Georgia" w:hAnsi="Georgia" w:cs="Times New Roman"/>
                            <w:sz w:val="2"/>
                            <w:szCs w:val="2"/>
                          </w:rPr>
                          <w:t> </w:t>
                        </w:r>
                      </w:p>
                    </w:tc>
                  </w:tr>
                </w:tbl>
                <w:p w:rsidR="00F54068" w:rsidRPr="00F54068" w:rsidRDefault="00F54068" w:rsidP="00F54068">
                  <w:pPr>
                    <w:rPr>
                      <w:rFonts w:ascii="Times" w:eastAsia="Times New Roman" w:hAnsi="Times" w:cs="Times New Roman"/>
                      <w:vanish/>
                      <w:sz w:val="20"/>
                      <w:szCs w:val="20"/>
                    </w:rPr>
                  </w:pPr>
                </w:p>
                <w:tbl>
                  <w:tblPr>
                    <w:tblW w:w="5000" w:type="pct"/>
                    <w:tblCellMar>
                      <w:left w:w="0" w:type="dxa"/>
                      <w:right w:w="0" w:type="dxa"/>
                    </w:tblCellMar>
                    <w:tblLook w:val="04A0" w:firstRow="1" w:lastRow="0" w:firstColumn="1" w:lastColumn="0" w:noHBand="0" w:noVBand="1"/>
                  </w:tblPr>
                  <w:tblGrid>
                    <w:gridCol w:w="12000"/>
                  </w:tblGrid>
                  <w:tr w:rsidR="00F54068" w:rsidRPr="00F54068">
                    <w:tc>
                      <w:tcPr>
                        <w:tcW w:w="0" w:type="auto"/>
                        <w:vAlign w:val="center"/>
                        <w:hideMark/>
                      </w:tcPr>
                      <w:p w:rsidR="00F54068" w:rsidRPr="00F54068" w:rsidRDefault="00F54068" w:rsidP="00F54068">
                        <w:pPr>
                          <w:shd w:val="clear" w:color="auto" w:fill="FFFFFF"/>
                          <w:spacing w:before="100" w:beforeAutospacing="1" w:after="100" w:afterAutospacing="1"/>
                          <w:rPr>
                            <w:rFonts w:ascii="Times" w:hAnsi="Times" w:cs="Times New Roman"/>
                            <w:color w:val="000000"/>
                            <w:sz w:val="27"/>
                            <w:szCs w:val="27"/>
                          </w:rPr>
                        </w:pPr>
                        <w:r w:rsidRPr="00F54068">
                          <w:rPr>
                            <w:rFonts w:ascii="Georgia" w:hAnsi="Georgia" w:cs="Times New Roman"/>
                            <w:color w:val="000000"/>
                            <w:sz w:val="18"/>
                            <w:szCs w:val="18"/>
                          </w:rPr>
                          <w:t>Copyright © 2017 {RISTA}. All rights reserved.</w:t>
                        </w:r>
                        <w:r w:rsidRPr="00F54068">
                          <w:rPr>
                            <w:rFonts w:ascii="Georgia" w:hAnsi="Georgia" w:cs="Times New Roman"/>
                            <w:color w:val="000000"/>
                            <w:sz w:val="18"/>
                            <w:szCs w:val="18"/>
                          </w:rPr>
                          <w:br/>
                          <w:t>Contact email: </w:t>
                        </w:r>
                        <w:r w:rsidRPr="00F54068">
                          <w:rPr>
                            <w:rFonts w:ascii="Georgia" w:hAnsi="Georgia" w:cs="Times New Roman"/>
                            <w:color w:val="000000"/>
                            <w:sz w:val="18"/>
                            <w:szCs w:val="18"/>
                          </w:rPr>
                          <w:fldChar w:fldCharType="begin"/>
                        </w:r>
                        <w:r w:rsidRPr="00F54068">
                          <w:rPr>
                            <w:rFonts w:ascii="Georgia" w:hAnsi="Georgia" w:cs="Times New Roman"/>
                            <w:color w:val="000000"/>
                            <w:sz w:val="18"/>
                            <w:szCs w:val="18"/>
                          </w:rPr>
                          <w:instrText xml:space="preserve"> HYPERLINK "mailto:%7Bristanewsletter@gmail.com" \t "_blank" </w:instrText>
                        </w:r>
                        <w:r w:rsidRPr="00F54068">
                          <w:rPr>
                            <w:rFonts w:ascii="Georgia" w:hAnsi="Georgia" w:cs="Times New Roman"/>
                            <w:color w:val="000000"/>
                            <w:sz w:val="18"/>
                            <w:szCs w:val="18"/>
                          </w:rPr>
                        </w:r>
                        <w:r w:rsidRPr="00F54068">
                          <w:rPr>
                            <w:rFonts w:ascii="Georgia" w:hAnsi="Georgia" w:cs="Times New Roman"/>
                            <w:color w:val="000000"/>
                            <w:sz w:val="18"/>
                            <w:szCs w:val="18"/>
                          </w:rPr>
                          <w:fldChar w:fldCharType="separate"/>
                        </w:r>
                        <w:r w:rsidRPr="00F54068">
                          <w:rPr>
                            <w:rFonts w:ascii="Georgia" w:hAnsi="Georgia" w:cs="Times New Roman"/>
                            <w:color w:val="1155CC"/>
                            <w:sz w:val="18"/>
                            <w:szCs w:val="18"/>
                            <w:u w:val="single"/>
                          </w:rPr>
                          <w:t>{ristanewsletter@gmail.com</w:t>
                        </w:r>
                        <w:r w:rsidRPr="00F54068">
                          <w:rPr>
                            <w:rFonts w:ascii="Georgia" w:hAnsi="Georgia" w:cs="Times New Roman"/>
                            <w:color w:val="000000"/>
                            <w:sz w:val="18"/>
                            <w:szCs w:val="18"/>
                          </w:rPr>
                          <w:fldChar w:fldCharType="end"/>
                        </w:r>
                        <w:r w:rsidRPr="00F54068">
                          <w:rPr>
                            <w:rFonts w:ascii="Georgia" w:hAnsi="Georgia" w:cs="Times New Roman"/>
                            <w:color w:val="000000"/>
                            <w:sz w:val="18"/>
                            <w:szCs w:val="18"/>
                          </w:rPr>
                          <w:t>}</w:t>
                        </w:r>
                      </w:p>
                      <w:p w:rsidR="00F54068" w:rsidRPr="00F54068" w:rsidRDefault="00F54068" w:rsidP="00F54068">
                        <w:pPr>
                          <w:rPr>
                            <w:rFonts w:ascii="Times" w:eastAsia="Times New Roman" w:hAnsi="Times" w:cs="Times New Roman"/>
                            <w:sz w:val="20"/>
                            <w:szCs w:val="20"/>
                          </w:rPr>
                        </w:pPr>
                      </w:p>
                    </w:tc>
                  </w:tr>
                </w:tbl>
                <w:p w:rsidR="00F54068" w:rsidRPr="00F54068" w:rsidRDefault="00F54068" w:rsidP="00F54068">
                  <w:pPr>
                    <w:rPr>
                      <w:rFonts w:ascii="Times" w:eastAsia="Times New Roman" w:hAnsi="Times" w:cs="Times New Roman"/>
                      <w:sz w:val="20"/>
                      <w:szCs w:val="20"/>
                    </w:rPr>
                  </w:pPr>
                </w:p>
              </w:tc>
            </w:tr>
          </w:tbl>
          <w:p w:rsidR="00F54068" w:rsidRPr="00F54068" w:rsidRDefault="00F54068" w:rsidP="00F54068">
            <w:pPr>
              <w:rPr>
                <w:rFonts w:ascii="Times" w:eastAsia="Times New Roman" w:hAnsi="Times" w:cs="Times New Roman"/>
                <w:sz w:val="20"/>
                <w:szCs w:val="20"/>
              </w:rPr>
            </w:pPr>
          </w:p>
        </w:tc>
      </w:tr>
    </w:tbl>
    <w:p w:rsidR="00B236C9" w:rsidRDefault="00B236C9">
      <w:bookmarkStart w:id="0" w:name="_GoBack"/>
      <w:bookmarkEnd w:id="0"/>
    </w:p>
    <w:sectPr w:rsidR="00B236C9" w:rsidSect="00414A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11B"/>
    <w:multiLevelType w:val="multilevel"/>
    <w:tmpl w:val="C28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B253B"/>
    <w:multiLevelType w:val="multilevel"/>
    <w:tmpl w:val="197C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8"/>
    <w:rsid w:val="00414A99"/>
    <w:rsid w:val="00B236C9"/>
    <w:rsid w:val="00F5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EA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0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54068"/>
    <w:rPr>
      <w:b/>
      <w:bCs/>
    </w:rPr>
  </w:style>
  <w:style w:type="character" w:styleId="Emphasis">
    <w:name w:val="Emphasis"/>
    <w:basedOn w:val="DefaultParagraphFont"/>
    <w:uiPriority w:val="20"/>
    <w:qFormat/>
    <w:rsid w:val="00F54068"/>
    <w:rPr>
      <w:i/>
      <w:iCs/>
    </w:rPr>
  </w:style>
  <w:style w:type="character" w:customStyle="1" w:styleId="apple-converted-space">
    <w:name w:val="apple-converted-space"/>
    <w:basedOn w:val="DefaultParagraphFont"/>
    <w:rsid w:val="00F54068"/>
  </w:style>
  <w:style w:type="character" w:styleId="Hyperlink">
    <w:name w:val="Hyperlink"/>
    <w:basedOn w:val="DefaultParagraphFont"/>
    <w:uiPriority w:val="99"/>
    <w:semiHidden/>
    <w:unhideWhenUsed/>
    <w:rsid w:val="00F540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06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54068"/>
    <w:rPr>
      <w:b/>
      <w:bCs/>
    </w:rPr>
  </w:style>
  <w:style w:type="character" w:styleId="Emphasis">
    <w:name w:val="Emphasis"/>
    <w:basedOn w:val="DefaultParagraphFont"/>
    <w:uiPriority w:val="20"/>
    <w:qFormat/>
    <w:rsid w:val="00F54068"/>
    <w:rPr>
      <w:i/>
      <w:iCs/>
    </w:rPr>
  </w:style>
  <w:style w:type="character" w:customStyle="1" w:styleId="apple-converted-space">
    <w:name w:val="apple-converted-space"/>
    <w:basedOn w:val="DefaultParagraphFont"/>
    <w:rsid w:val="00F54068"/>
  </w:style>
  <w:style w:type="character" w:styleId="Hyperlink">
    <w:name w:val="Hyperlink"/>
    <w:basedOn w:val="DefaultParagraphFont"/>
    <w:uiPriority w:val="99"/>
    <w:semiHidden/>
    <w:unhideWhenUsed/>
    <w:rsid w:val="00F54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7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4799</Words>
  <Characters>27359</Characters>
  <Application>Microsoft Macintosh Word</Application>
  <DocSecurity>0</DocSecurity>
  <Lines>227</Lines>
  <Paragraphs>64</Paragraphs>
  <ScaleCrop>false</ScaleCrop>
  <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1</cp:revision>
  <dcterms:created xsi:type="dcterms:W3CDTF">2017-03-03T01:14:00Z</dcterms:created>
  <dcterms:modified xsi:type="dcterms:W3CDTF">2017-03-03T01:15:00Z</dcterms:modified>
</cp:coreProperties>
</file>